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A12F60" w14:textId="77777777" w:rsidR="00B81624" w:rsidRDefault="00B81624" w:rsidP="00B81624">
      <w:pPr>
        <w:spacing w:line="480" w:lineRule="auto"/>
        <w:jc w:val="center"/>
      </w:pPr>
    </w:p>
    <w:p w14:paraId="05A6379F" w14:textId="77777777" w:rsidR="00B81624" w:rsidRDefault="00B81624" w:rsidP="00B81624">
      <w:pPr>
        <w:spacing w:line="480" w:lineRule="auto"/>
        <w:jc w:val="center"/>
      </w:pPr>
    </w:p>
    <w:p w14:paraId="1492180A" w14:textId="77777777" w:rsidR="00B81624" w:rsidRDefault="00B81624" w:rsidP="00B81624">
      <w:pPr>
        <w:spacing w:line="480" w:lineRule="auto"/>
        <w:jc w:val="center"/>
      </w:pPr>
    </w:p>
    <w:p w14:paraId="76801419" w14:textId="77777777" w:rsidR="00B81624" w:rsidRDefault="00B81624" w:rsidP="00B81624">
      <w:pPr>
        <w:spacing w:line="480" w:lineRule="auto"/>
        <w:jc w:val="center"/>
      </w:pPr>
    </w:p>
    <w:p w14:paraId="705F6A56" w14:textId="77777777" w:rsidR="00B81624" w:rsidRDefault="00B81624" w:rsidP="00B81624">
      <w:pPr>
        <w:spacing w:line="480" w:lineRule="auto"/>
        <w:jc w:val="center"/>
      </w:pPr>
    </w:p>
    <w:p w14:paraId="695D37C2" w14:textId="2A8FF965" w:rsidR="00B81624" w:rsidRDefault="00B81624" w:rsidP="00B81624">
      <w:pPr>
        <w:spacing w:line="480" w:lineRule="auto"/>
        <w:jc w:val="center"/>
      </w:pPr>
      <w:r>
        <w:t>Dog Therapy</w:t>
      </w:r>
    </w:p>
    <w:p w14:paraId="17961BC7" w14:textId="47949F2D" w:rsidR="00B81624" w:rsidRDefault="00B81624" w:rsidP="00B81624">
      <w:pPr>
        <w:spacing w:line="480" w:lineRule="auto"/>
        <w:jc w:val="center"/>
      </w:pPr>
      <w:r>
        <w:t>Name</w:t>
      </w:r>
    </w:p>
    <w:p w14:paraId="41F84688" w14:textId="77777777" w:rsidR="00B81624" w:rsidRDefault="00B81624" w:rsidP="00B81624">
      <w:pPr>
        <w:spacing w:line="480" w:lineRule="auto"/>
        <w:jc w:val="center"/>
      </w:pPr>
      <w:r>
        <w:t>Institutional Affiliation</w:t>
      </w:r>
    </w:p>
    <w:p w14:paraId="2275F44F" w14:textId="77777777" w:rsidR="00B81624" w:rsidRDefault="00B81624">
      <w:r>
        <w:br w:type="page"/>
      </w:r>
    </w:p>
    <w:p w14:paraId="2ECE0284" w14:textId="30435739" w:rsidR="00B81624" w:rsidRDefault="00B81624" w:rsidP="00B81624">
      <w:pPr>
        <w:spacing w:line="480" w:lineRule="auto"/>
        <w:jc w:val="center"/>
      </w:pPr>
      <w:r>
        <w:lastRenderedPageBreak/>
        <w:t>Dog Therapy</w:t>
      </w:r>
    </w:p>
    <w:p w14:paraId="7CF734D9" w14:textId="0F3366B7" w:rsidR="004A7F31" w:rsidRPr="00B81624" w:rsidRDefault="004A7F31" w:rsidP="00B81624">
      <w:pPr>
        <w:spacing w:line="480" w:lineRule="auto"/>
        <w:jc w:val="center"/>
        <w:rPr>
          <w:b/>
        </w:rPr>
      </w:pPr>
      <w:r w:rsidRPr="00B81624">
        <w:rPr>
          <w:b/>
        </w:rPr>
        <w:t>Background</w:t>
      </w:r>
    </w:p>
    <w:p w14:paraId="38106513" w14:textId="162BC9DF" w:rsidR="00DB4130" w:rsidRPr="00DB4130" w:rsidRDefault="0083799B" w:rsidP="00B81624">
      <w:pPr>
        <w:spacing w:line="480" w:lineRule="auto"/>
        <w:ind w:firstLine="720"/>
        <w:rPr>
          <w:rFonts w:cs="Times New Roman"/>
        </w:rPr>
      </w:pPr>
      <w:bookmarkStart w:id="0" w:name="_GoBack"/>
      <w:bookmarkEnd w:id="0"/>
      <w:r>
        <w:rPr>
          <w:rFonts w:cs="Times New Roman"/>
        </w:rPr>
        <w:t xml:space="preserve">Individuals </w:t>
      </w:r>
      <w:r w:rsidRPr="00DB4130">
        <w:rPr>
          <w:rFonts w:cs="Times New Roman"/>
        </w:rPr>
        <w:t>have</w:t>
      </w:r>
      <w:r w:rsidR="00DB4130" w:rsidRPr="00DB4130">
        <w:rPr>
          <w:rFonts w:cs="Times New Roman"/>
        </w:rPr>
        <w:t xml:space="preserve"> to cope with the illness</w:t>
      </w:r>
      <w:r>
        <w:rPr>
          <w:rFonts w:cs="Times New Roman"/>
        </w:rPr>
        <w:t>es</w:t>
      </w:r>
      <w:r w:rsidR="00DB4130" w:rsidRPr="00DB4130">
        <w:rPr>
          <w:rFonts w:cs="Times New Roman"/>
        </w:rPr>
        <w:t>,</w:t>
      </w:r>
      <w:r>
        <w:rPr>
          <w:rFonts w:cs="Times New Roman"/>
        </w:rPr>
        <w:t xml:space="preserve"> including mental illness.</w:t>
      </w:r>
      <w:r w:rsidR="00DB4130" w:rsidRPr="00DB4130">
        <w:rPr>
          <w:rFonts w:cs="Times New Roman"/>
        </w:rPr>
        <w:t xml:space="preserve"> </w:t>
      </w:r>
      <w:r w:rsidRPr="00DB4130">
        <w:rPr>
          <w:rFonts w:cs="Times New Roman"/>
        </w:rPr>
        <w:t>Regular</w:t>
      </w:r>
      <w:r w:rsidR="00DB4130" w:rsidRPr="00DB4130">
        <w:rPr>
          <w:rFonts w:cs="Times New Roman"/>
        </w:rPr>
        <w:t xml:space="preserve"> hospitalizations, treatments, and many treatment side effects. All these stressors can bring about psychological distress. To help aid this distress, an animal treatment program known as ‘A Magical Dream’ was founded to help support their health during hospitalization and ease their adaptation to the treatment process. The rising cases of medical conditions have seen physicians proposing animal-assisted therapy as the ultimate for anxiety reduction and mood improvement. Researches have proven that dog visits can help reduce distress among patients. </w:t>
      </w:r>
      <w:proofErr w:type="spellStart"/>
      <w:r w:rsidR="00DB4130" w:rsidRPr="00DB4130">
        <w:rPr>
          <w:rFonts w:cs="Times New Roman"/>
        </w:rPr>
        <w:t>Coakley</w:t>
      </w:r>
      <w:proofErr w:type="spellEnd"/>
      <w:r w:rsidR="00DB4130" w:rsidRPr="00DB4130">
        <w:rPr>
          <w:rFonts w:cs="Times New Roman"/>
        </w:rPr>
        <w:t xml:space="preserve"> and Mahoney (2016) indicate that comfort dogs not only enhance human health but increase the production of important hormones like dopamine, a neurotransmitter which helps in stress reduction.</w:t>
      </w:r>
    </w:p>
    <w:p w14:paraId="6802616B" w14:textId="67AD137A" w:rsidR="00DB4130" w:rsidRPr="00DB4130" w:rsidRDefault="00DB4130" w:rsidP="00B81624">
      <w:pPr>
        <w:spacing w:line="480" w:lineRule="auto"/>
        <w:ind w:firstLine="720"/>
        <w:rPr>
          <w:rFonts w:cs="Times New Roman"/>
        </w:rPr>
      </w:pPr>
      <w:r w:rsidRPr="00DB4130">
        <w:rPr>
          <w:rFonts w:cs="Times New Roman"/>
        </w:rPr>
        <w:t xml:space="preserve">Animal-assisted therapy refers to the use of an animal or a pet as therapy, to assist a </w:t>
      </w:r>
      <w:proofErr w:type="gramStart"/>
      <w:r w:rsidRPr="00DB4130">
        <w:rPr>
          <w:rFonts w:cs="Times New Roman"/>
        </w:rPr>
        <w:t>patient</w:t>
      </w:r>
      <w:proofErr w:type="gramEnd"/>
      <w:r w:rsidRPr="00DB4130">
        <w:rPr>
          <w:rFonts w:cs="Times New Roman"/>
        </w:rPr>
        <w:t xml:space="preserve"> recover from illness by minimizing stressful experiences and become distracted from memories. Being around an animal is known to be good for the mind as they help to make complex experiences bearable. Pet therapy helps people with mental health illnesses to deal with their conditions easily through relieve stress and anxiety. Animal-assisted therapy increases social activity in patients and helps overcome speech disorder</w:t>
      </w:r>
      <w:r w:rsidR="00B81624">
        <w:rPr>
          <w:rFonts w:cs="Times New Roman"/>
        </w:rPr>
        <w:t xml:space="preserve"> (</w:t>
      </w:r>
      <w:r w:rsidR="00B81624" w:rsidRPr="00243EE8">
        <w:t xml:space="preserve">Silva &amp; </w:t>
      </w:r>
      <w:proofErr w:type="spellStart"/>
      <w:r w:rsidR="00B81624" w:rsidRPr="00243EE8">
        <w:t>Osório</w:t>
      </w:r>
      <w:proofErr w:type="spellEnd"/>
      <w:r w:rsidR="00B81624" w:rsidRPr="00243EE8">
        <w:t>, 2018)</w:t>
      </w:r>
      <w:r w:rsidRPr="00DB4130">
        <w:rPr>
          <w:rFonts w:cs="Times New Roman"/>
        </w:rPr>
        <w:t xml:space="preserve">. There are several ways in which animals have proved to maintain and improve human communication and coordination in children as well. It is believed that animals help autistic children get closer to their caregivers and help them reach a common ground. This is, according to Stephanie et al., (2016).  There are different types of animals who provide different types of therapy, depending on the illness of the patient. Dogs, for example, do well with autistic children while horses help </w:t>
      </w:r>
      <w:r w:rsidRPr="00DB4130">
        <w:rPr>
          <w:rFonts w:cs="Times New Roman"/>
        </w:rPr>
        <w:lastRenderedPageBreak/>
        <w:t>with mental illnesses. The findings from the research by various authors supported the argument that animal-assisted therapy particularly pets such as dogs helps patients suffering from terminal diseases such as cancer</w:t>
      </w:r>
    </w:p>
    <w:p w14:paraId="3E6025B4" w14:textId="77777777" w:rsidR="00DB4130" w:rsidRPr="00B81624" w:rsidRDefault="00DB4130" w:rsidP="00B81624">
      <w:pPr>
        <w:spacing w:line="480" w:lineRule="auto"/>
        <w:jc w:val="center"/>
        <w:rPr>
          <w:rFonts w:cs="Times New Roman"/>
          <w:b/>
        </w:rPr>
      </w:pPr>
      <w:r w:rsidRPr="00B81624">
        <w:rPr>
          <w:rFonts w:cs="Times New Roman"/>
          <w:b/>
        </w:rPr>
        <w:t>Problem Statement</w:t>
      </w:r>
    </w:p>
    <w:p w14:paraId="09935072" w14:textId="77777777" w:rsidR="00DB4130" w:rsidRPr="00DB4130" w:rsidRDefault="00DB4130" w:rsidP="00B81624">
      <w:pPr>
        <w:spacing w:line="480" w:lineRule="auto"/>
        <w:ind w:firstLine="720"/>
        <w:rPr>
          <w:rFonts w:cs="Times New Roman"/>
        </w:rPr>
      </w:pPr>
      <w:r w:rsidRPr="00DB4130">
        <w:rPr>
          <w:rFonts w:cs="Times New Roman"/>
        </w:rPr>
        <w:t>Will allowing patients to have visits with therapy animals in the hospital improve their mood and reduce their anxiety?</w:t>
      </w:r>
    </w:p>
    <w:p w14:paraId="7381E806" w14:textId="77777777" w:rsidR="00DB4130" w:rsidRPr="00B81624" w:rsidRDefault="00DB4130" w:rsidP="00B81624">
      <w:pPr>
        <w:spacing w:line="480" w:lineRule="auto"/>
        <w:jc w:val="center"/>
        <w:rPr>
          <w:rFonts w:cs="Times New Roman"/>
          <w:b/>
        </w:rPr>
      </w:pPr>
      <w:r w:rsidRPr="00B81624">
        <w:rPr>
          <w:rFonts w:cs="Times New Roman"/>
          <w:b/>
        </w:rPr>
        <w:t>Purpose of the Change Proposal</w:t>
      </w:r>
    </w:p>
    <w:p w14:paraId="59AF1A60" w14:textId="77777777" w:rsidR="00DB4130" w:rsidRPr="00DB4130" w:rsidRDefault="00DB4130" w:rsidP="00B81624">
      <w:pPr>
        <w:spacing w:line="480" w:lineRule="auto"/>
        <w:ind w:firstLine="720"/>
        <w:rPr>
          <w:rFonts w:cs="Times New Roman"/>
        </w:rPr>
      </w:pPr>
      <w:r w:rsidRPr="00DB4130">
        <w:rPr>
          <w:rFonts w:cs="Times New Roman"/>
        </w:rPr>
        <w:t>The purpose of this change proposal was to assess the extent to which dog therapy can be used as an alternative therapy for patients suffering from terminal diseases. The outcome of the research would facilitate the implementation of this therapy into clinical practice.</w:t>
      </w:r>
    </w:p>
    <w:p w14:paraId="2D93B9CE" w14:textId="77777777" w:rsidR="00DB4130" w:rsidRPr="00B81624" w:rsidRDefault="00DB4130" w:rsidP="00B81624">
      <w:pPr>
        <w:spacing w:line="480" w:lineRule="auto"/>
        <w:jc w:val="center"/>
        <w:rPr>
          <w:rFonts w:cs="Times New Roman"/>
          <w:b/>
        </w:rPr>
      </w:pPr>
      <w:r w:rsidRPr="00B81624">
        <w:rPr>
          <w:rFonts w:cs="Times New Roman"/>
          <w:b/>
        </w:rPr>
        <w:t>PICOT</w:t>
      </w:r>
    </w:p>
    <w:p w14:paraId="174BE104" w14:textId="77777777" w:rsidR="00DB4130" w:rsidRPr="00DB4130" w:rsidRDefault="00DB4130" w:rsidP="00B81624">
      <w:pPr>
        <w:spacing w:line="480" w:lineRule="auto"/>
        <w:ind w:firstLine="720"/>
        <w:rPr>
          <w:rFonts w:cs="Times New Roman"/>
        </w:rPr>
      </w:pPr>
      <w:r w:rsidRPr="00DB4130">
        <w:rPr>
          <w:rFonts w:cs="Times New Roman"/>
        </w:rPr>
        <w:t xml:space="preserve">Population: Adult patients require critical care nurses to offer care form them. However, most adult patient experience mood and anxiety issue due to the medical illnesses they experience. As indicated in earlier assignments, trying to cope with sickness may be overwhelming, and in the long run, affect the road to recovery. Adult patients need physical care and treatment as well as comfort that can help them cope with diseases. </w:t>
      </w:r>
    </w:p>
    <w:p w14:paraId="55040D60" w14:textId="77777777" w:rsidR="00DB4130" w:rsidRPr="00DB4130" w:rsidRDefault="00DB4130" w:rsidP="00B81624">
      <w:pPr>
        <w:spacing w:line="480" w:lineRule="auto"/>
        <w:ind w:firstLine="720"/>
        <w:rPr>
          <w:rFonts w:cs="Times New Roman"/>
        </w:rPr>
      </w:pPr>
      <w:r w:rsidRPr="00DB4130">
        <w:rPr>
          <w:rFonts w:cs="Times New Roman"/>
        </w:rPr>
        <w:t xml:space="preserve">Intervention: Animal-assisted therapy is the proposed intervention. The focus of the statement is to reduce, and it is possible to alleviate anxiety and improve the mood of adult patients. There have been various interventions used to help patients deal with anxiety and bad moods. Other forms of therapy, such as the use of medications, have usually been preferred where patients are advice aimed at reducing anxiety and improve their mental wellness </w:t>
      </w:r>
      <w:r w:rsidRPr="00DB4130">
        <w:rPr>
          <w:rFonts w:cs="Times New Roman"/>
        </w:rPr>
        <w:lastRenderedPageBreak/>
        <w:t>(</w:t>
      </w:r>
      <w:proofErr w:type="spellStart"/>
      <w:r w:rsidRPr="00DB4130">
        <w:rPr>
          <w:rFonts w:cs="Times New Roman"/>
        </w:rPr>
        <w:t>Muramatsu</w:t>
      </w:r>
      <w:proofErr w:type="spellEnd"/>
      <w:r w:rsidRPr="00DB4130">
        <w:rPr>
          <w:rFonts w:cs="Times New Roman"/>
        </w:rPr>
        <w:t xml:space="preserve"> et al., 2015). However, research has proven that using animal-assisted therapy has more benefits on the psychological and physical health of human beings. </w:t>
      </w:r>
    </w:p>
    <w:p w14:paraId="32684600" w14:textId="40E8AA02" w:rsidR="00B81624" w:rsidRDefault="00DB4130" w:rsidP="00B81624">
      <w:pPr>
        <w:spacing w:line="480" w:lineRule="auto"/>
        <w:ind w:firstLine="720"/>
        <w:rPr>
          <w:rFonts w:cs="Times New Roman"/>
        </w:rPr>
      </w:pPr>
      <w:r w:rsidRPr="00DB4130">
        <w:rPr>
          <w:rFonts w:cs="Times New Roman"/>
        </w:rPr>
        <w:t>Comparison: Comparing animal-assisted therapy to medication, animal-assisted therapy has significantly been linked with a reduction in anxiety, depression, mood swings, and fear. The field of animal-human bond research has studied the health benefits of dogs to human. They reported that a positive interaction between a human being and a dog is related to the changes in mental variables including a reduction in anxiety, an increase in the levels of oxytocin in the brain (</w:t>
      </w:r>
      <w:proofErr w:type="spellStart"/>
      <w:r w:rsidRPr="00DB4130">
        <w:rPr>
          <w:rFonts w:cs="Times New Roman"/>
        </w:rPr>
        <w:t>Matuszek</w:t>
      </w:r>
      <w:proofErr w:type="spellEnd"/>
      <w:r w:rsidRPr="00DB4130">
        <w:rPr>
          <w:rFonts w:cs="Times New Roman"/>
        </w:rPr>
        <w:t>, 2016). Also, the researchers report that these positive changes are long term effect which continues to enhance biological responses. The use of medications such as antidepressant are successful in reducing anxiety and other mental illness, but their impact is short term</w:t>
      </w:r>
      <w:r w:rsidR="00B81624">
        <w:rPr>
          <w:rFonts w:cs="Times New Roman"/>
        </w:rPr>
        <w:t xml:space="preserve"> (</w:t>
      </w:r>
      <w:proofErr w:type="spellStart"/>
      <w:r w:rsidR="00B81624" w:rsidRPr="00243EE8">
        <w:t>Nimer</w:t>
      </w:r>
      <w:proofErr w:type="spellEnd"/>
      <w:r w:rsidR="00B81624" w:rsidRPr="00243EE8">
        <w:t xml:space="preserve"> &amp; </w:t>
      </w:r>
      <w:proofErr w:type="spellStart"/>
      <w:r w:rsidR="00B81624" w:rsidRPr="00243EE8">
        <w:t>Lundahl</w:t>
      </w:r>
      <w:proofErr w:type="spellEnd"/>
      <w:r w:rsidR="00B81624" w:rsidRPr="00243EE8">
        <w:t>, 2007)</w:t>
      </w:r>
      <w:r w:rsidRPr="00DB4130">
        <w:rPr>
          <w:rFonts w:cs="Times New Roman"/>
        </w:rPr>
        <w:t xml:space="preserve">. The brain of humans is vulnerable to drugs that interfere with the chemistry of the brain. Older adults, in particular, may experience a more dramatic negative response to pharmacological interventions to anxiety. </w:t>
      </w:r>
    </w:p>
    <w:p w14:paraId="708E15B5" w14:textId="3C916F51" w:rsidR="00DB4130" w:rsidRPr="00DB4130" w:rsidRDefault="00DB4130" w:rsidP="00B81624">
      <w:pPr>
        <w:spacing w:line="480" w:lineRule="auto"/>
        <w:ind w:firstLine="720"/>
        <w:rPr>
          <w:rFonts w:cs="Times New Roman"/>
        </w:rPr>
      </w:pPr>
      <w:r w:rsidRPr="00DB4130">
        <w:rPr>
          <w:rFonts w:cs="Times New Roman"/>
        </w:rPr>
        <w:t xml:space="preserve">Outcome:  Through the proposed intervention, the ultimate goal is to increase the quality of life of patients by helping them to deal with anxiety and bad moods. It should be noted that therapy animals increase </w:t>
      </w:r>
      <w:proofErr w:type="spellStart"/>
      <w:r w:rsidRPr="00DB4130">
        <w:rPr>
          <w:rFonts w:cs="Times New Roman"/>
        </w:rPr>
        <w:t>comfortability</w:t>
      </w:r>
      <w:proofErr w:type="spellEnd"/>
      <w:r w:rsidRPr="00DB4130">
        <w:rPr>
          <w:rFonts w:cs="Times New Roman"/>
        </w:rPr>
        <w:t>, something that improves recovery and avoids any potential complication (</w:t>
      </w:r>
      <w:proofErr w:type="spellStart"/>
      <w:r w:rsidRPr="00DB4130">
        <w:rPr>
          <w:rFonts w:cs="Times New Roman"/>
        </w:rPr>
        <w:t>Knisely</w:t>
      </w:r>
      <w:proofErr w:type="spellEnd"/>
      <w:r w:rsidRPr="00DB4130">
        <w:rPr>
          <w:rFonts w:cs="Times New Roman"/>
        </w:rPr>
        <w:t xml:space="preserve">, Barker &amp; Barker, 2017). The therapy further impacts attitudes towards treatment as it allows patients to remain positive. </w:t>
      </w:r>
    </w:p>
    <w:p w14:paraId="15E3C694" w14:textId="77777777" w:rsidR="00DB4130" w:rsidRPr="00DB4130" w:rsidRDefault="00DB4130" w:rsidP="00B81624">
      <w:pPr>
        <w:spacing w:line="480" w:lineRule="auto"/>
        <w:ind w:firstLine="720"/>
        <w:rPr>
          <w:rFonts w:cs="Times New Roman"/>
        </w:rPr>
      </w:pPr>
      <w:r w:rsidRPr="00DB4130">
        <w:rPr>
          <w:rFonts w:cs="Times New Roman"/>
        </w:rPr>
        <w:t xml:space="preserve">Time: After engaging patients with animal therapy, a maximum of two weeks is required to monitor the patients. Caregivers will maintain the same design of animal-assisted therapy even when patients leave to recover from their homes. The same therapy can help patients relax and reduce stress, which is essential in helping adult patients recover quickly. Nurses and other caregivers should monitor patients longer to record any improvements. </w:t>
      </w:r>
    </w:p>
    <w:p w14:paraId="5E45DF20" w14:textId="77777777" w:rsidR="00DB4130" w:rsidRPr="00B81624" w:rsidRDefault="00DB4130" w:rsidP="00B81624">
      <w:pPr>
        <w:spacing w:line="480" w:lineRule="auto"/>
        <w:jc w:val="center"/>
        <w:rPr>
          <w:rFonts w:cs="Times New Roman"/>
          <w:b/>
        </w:rPr>
      </w:pPr>
      <w:r w:rsidRPr="00B81624">
        <w:rPr>
          <w:rFonts w:cs="Times New Roman"/>
          <w:b/>
        </w:rPr>
        <w:lastRenderedPageBreak/>
        <w:t>Literature Search Strategy Employed</w:t>
      </w:r>
    </w:p>
    <w:p w14:paraId="398DB3C7" w14:textId="650F1283" w:rsidR="00DB4130" w:rsidRPr="00DB4130" w:rsidRDefault="00DB4130" w:rsidP="00B81624">
      <w:pPr>
        <w:spacing w:line="480" w:lineRule="auto"/>
        <w:ind w:firstLine="720"/>
        <w:rPr>
          <w:rFonts w:cs="Times New Roman"/>
        </w:rPr>
      </w:pPr>
      <w:r w:rsidRPr="00DB4130">
        <w:rPr>
          <w:rFonts w:cs="Times New Roman"/>
        </w:rPr>
        <w:t>The literature search strategy that was employed in this study was conducting an online search of peer-reviewed articles from nursing journals. The search targeted articles on animal-assisted therapy</w:t>
      </w:r>
      <w:r w:rsidR="00B81624">
        <w:rPr>
          <w:rFonts w:cs="Times New Roman"/>
        </w:rPr>
        <w:t xml:space="preserve"> (</w:t>
      </w:r>
      <w:proofErr w:type="spellStart"/>
      <w:r w:rsidR="00B81624" w:rsidRPr="00243EE8">
        <w:t>Bachi</w:t>
      </w:r>
      <w:proofErr w:type="spellEnd"/>
      <w:r w:rsidR="00B81624" w:rsidRPr="00243EE8">
        <w:t xml:space="preserve"> &amp; Parish-</w:t>
      </w:r>
      <w:proofErr w:type="spellStart"/>
      <w:r w:rsidR="00B81624" w:rsidRPr="00243EE8">
        <w:t>Plass</w:t>
      </w:r>
      <w:proofErr w:type="spellEnd"/>
      <w:r w:rsidR="00B81624" w:rsidRPr="00243EE8">
        <w:t>, 2017)</w:t>
      </w:r>
      <w:r w:rsidRPr="00DB4130">
        <w:rPr>
          <w:rFonts w:cs="Times New Roman"/>
        </w:rPr>
        <w:t>. The focus of conducting this search was to find research articles on the topic and the contribution of other authors towards this topic. The identified articles would then be evaluated using a table that summarized the research and the findings from the article.</w:t>
      </w:r>
    </w:p>
    <w:p w14:paraId="0C36BB61" w14:textId="77777777" w:rsidR="00DB4130" w:rsidRPr="00B81624" w:rsidRDefault="00DB4130" w:rsidP="00B81624">
      <w:pPr>
        <w:spacing w:line="480" w:lineRule="auto"/>
        <w:jc w:val="center"/>
        <w:rPr>
          <w:rFonts w:cs="Times New Roman"/>
          <w:b/>
        </w:rPr>
      </w:pPr>
      <w:r w:rsidRPr="00B81624">
        <w:rPr>
          <w:rFonts w:cs="Times New Roman"/>
          <w:b/>
        </w:rPr>
        <w:t>Evaluation of the Literature</w:t>
      </w:r>
    </w:p>
    <w:p w14:paraId="2ABF22CD" w14:textId="4293C5B5" w:rsidR="00DB4130" w:rsidRPr="00DB4130" w:rsidRDefault="00DB4130" w:rsidP="00B81624">
      <w:pPr>
        <w:spacing w:line="480" w:lineRule="auto"/>
        <w:ind w:firstLine="720"/>
        <w:rPr>
          <w:rFonts w:cs="Times New Roman"/>
        </w:rPr>
      </w:pPr>
      <w:r w:rsidRPr="00DB4130">
        <w:rPr>
          <w:rFonts w:cs="Times New Roman"/>
        </w:rPr>
        <w:t>The literature selected in the online search was evaluated based on the PICOT statement and the evaluation table. The literature was evaluated based on research questions used by the authors, sample population, limitations of the study, conclusions, and recommendations</w:t>
      </w:r>
      <w:r w:rsidR="00B81624">
        <w:rPr>
          <w:rFonts w:cs="Times New Roman"/>
        </w:rPr>
        <w:t xml:space="preserve"> (</w:t>
      </w:r>
      <w:proofErr w:type="spellStart"/>
      <w:r w:rsidR="00B81624" w:rsidRPr="00243EE8">
        <w:t>Burres</w:t>
      </w:r>
      <w:proofErr w:type="spellEnd"/>
      <w:r w:rsidR="00B81624">
        <w:t xml:space="preserve"> et al., 2016)</w:t>
      </w:r>
      <w:r w:rsidRPr="00DB4130">
        <w:rPr>
          <w:rFonts w:cs="Times New Roman"/>
        </w:rPr>
        <w:t xml:space="preserve">. The focus of this evaluation was to compare the different approaches used by the authors, and the conclusions reached in the study. This evaluation aimed to identify the gaps in previous research that could be addressed by future research. Besides, these findings would have facilitated the implementation process of the recommendations proposed in the study. </w:t>
      </w:r>
    </w:p>
    <w:p w14:paraId="01A6CC8C" w14:textId="77777777" w:rsidR="00DB4130" w:rsidRPr="00B81624" w:rsidRDefault="00DB4130" w:rsidP="00B81624">
      <w:pPr>
        <w:spacing w:line="480" w:lineRule="auto"/>
        <w:jc w:val="center"/>
        <w:rPr>
          <w:rFonts w:cs="Times New Roman"/>
          <w:b/>
        </w:rPr>
      </w:pPr>
      <w:r w:rsidRPr="00B81624">
        <w:rPr>
          <w:rFonts w:cs="Times New Roman"/>
          <w:b/>
        </w:rPr>
        <w:t>Applicable Change</w:t>
      </w:r>
    </w:p>
    <w:p w14:paraId="7701C191" w14:textId="30B3F674" w:rsidR="00DB4130" w:rsidRPr="00DB4130" w:rsidRDefault="00DB4130" w:rsidP="00B81624">
      <w:pPr>
        <w:spacing w:line="480" w:lineRule="auto"/>
        <w:ind w:firstLine="720"/>
        <w:rPr>
          <w:rFonts w:cs="Times New Roman"/>
        </w:rPr>
      </w:pPr>
      <w:r w:rsidRPr="00DB4130">
        <w:rPr>
          <w:rFonts w:cs="Times New Roman"/>
        </w:rPr>
        <w:t xml:space="preserve">The applicable change in nursing practice is the use of AAT in clinical practice. </w:t>
      </w:r>
      <w:r w:rsidR="00B81624">
        <w:rPr>
          <w:rFonts w:cs="Times New Roman"/>
        </w:rPr>
        <w:t>P</w:t>
      </w:r>
      <w:r w:rsidRPr="00DB4130">
        <w:rPr>
          <w:rFonts w:cs="Times New Roman"/>
        </w:rPr>
        <w:t>atients, particularly children, continue to suffer from pain, distress, and negative reaction to medication aimed at treating after surgery complications</w:t>
      </w:r>
      <w:r w:rsidR="00B81624">
        <w:rPr>
          <w:rFonts w:cs="Times New Roman"/>
        </w:rPr>
        <w:t xml:space="preserve"> (</w:t>
      </w:r>
      <w:proofErr w:type="spellStart"/>
      <w:r w:rsidR="00B81624" w:rsidRPr="00243EE8">
        <w:t>Chubak</w:t>
      </w:r>
      <w:proofErr w:type="spellEnd"/>
      <w:r w:rsidR="00B81624" w:rsidRPr="00243EE8">
        <w:t xml:space="preserve"> &amp; Hawkes, 2016)</w:t>
      </w:r>
      <w:r w:rsidRPr="00DB4130">
        <w:rPr>
          <w:rFonts w:cs="Times New Roman"/>
        </w:rPr>
        <w:t xml:space="preserve">. The implementation of dog therapy would help alleviate pain and reliance on medical therapy in helping children suffering from terminal illnesses. The proposed change would be applied based on the patient’s attitude towards animals. Children and patients that love pets will be encouraged to use this kind </w:t>
      </w:r>
      <w:r w:rsidRPr="00DB4130">
        <w:rPr>
          <w:rFonts w:cs="Times New Roman"/>
        </w:rPr>
        <w:lastRenderedPageBreak/>
        <w:t xml:space="preserve">of therapy. Other patients can use alternative therapies or develop a liking for pets, which in the long run could see the use of this embraced in clinical practice.  </w:t>
      </w:r>
    </w:p>
    <w:p w14:paraId="196BC60D" w14:textId="65524417" w:rsidR="00DB4130" w:rsidRPr="00B81624" w:rsidRDefault="00DB4130" w:rsidP="00B81624">
      <w:pPr>
        <w:spacing w:line="480" w:lineRule="auto"/>
        <w:jc w:val="center"/>
        <w:rPr>
          <w:rFonts w:cs="Times New Roman"/>
          <w:b/>
        </w:rPr>
      </w:pPr>
      <w:r w:rsidRPr="00B81624">
        <w:rPr>
          <w:rFonts w:cs="Times New Roman"/>
          <w:b/>
        </w:rPr>
        <w:t>Proposed Implementation Plan with Outcome Measures</w:t>
      </w:r>
    </w:p>
    <w:p w14:paraId="56998ECD" w14:textId="58CAF864" w:rsidR="00DB4130" w:rsidRPr="00DB4130" w:rsidRDefault="00DB4130" w:rsidP="00B81624">
      <w:pPr>
        <w:spacing w:line="480" w:lineRule="auto"/>
        <w:ind w:firstLine="720"/>
        <w:rPr>
          <w:rFonts w:cs="Times New Roman"/>
        </w:rPr>
      </w:pPr>
      <w:r w:rsidRPr="00DB4130">
        <w:rPr>
          <w:rFonts w:cs="Times New Roman"/>
        </w:rPr>
        <w:t>The proposed implementation of this change is the introduction of dogs at the earliest stages of treatment for patients with terminal illnesses. The interaction with dogs at the early stage will help patients develop a bond with dogs</w:t>
      </w:r>
      <w:r w:rsidR="00B81624">
        <w:rPr>
          <w:rFonts w:cs="Times New Roman"/>
        </w:rPr>
        <w:t xml:space="preserve"> (</w:t>
      </w:r>
      <w:r w:rsidR="00B81624" w:rsidRPr="00243EE8">
        <w:t>Gagnon</w:t>
      </w:r>
      <w:r w:rsidR="00B81624">
        <w:t xml:space="preserve"> et al., 2004)</w:t>
      </w:r>
      <w:r w:rsidRPr="00DB4130">
        <w:rPr>
          <w:rFonts w:cs="Times New Roman"/>
        </w:rPr>
        <w:t>. Early interactions can be important in the future when treatment will have commenced. Dog therapy can come handy after treatment as it will allow recovering patients to shift their attention from suffering to interacting with dogs</w:t>
      </w:r>
      <w:r w:rsidR="00B81624">
        <w:rPr>
          <w:rFonts w:cs="Times New Roman"/>
        </w:rPr>
        <w:t xml:space="preserve"> (</w:t>
      </w:r>
      <w:proofErr w:type="spellStart"/>
      <w:r w:rsidR="00B81624" w:rsidRPr="00243EE8">
        <w:t>Majić</w:t>
      </w:r>
      <w:proofErr w:type="spellEnd"/>
      <w:r w:rsidR="00B81624">
        <w:t xml:space="preserve"> et al., 2013)</w:t>
      </w:r>
      <w:r w:rsidRPr="00DB4130">
        <w:rPr>
          <w:rFonts w:cs="Times New Roman"/>
        </w:rPr>
        <w:t xml:space="preserve">. The expected outcomes of this plan are that all patients will benefit from dog therapy. The plan will eliminate challenges of introducing dog therapy at the later stages of treatment, which could prove to be difficult and unresponsive. </w:t>
      </w:r>
    </w:p>
    <w:p w14:paraId="5C084382" w14:textId="77777777" w:rsidR="00DB4130" w:rsidRPr="00B81624" w:rsidRDefault="00DB4130" w:rsidP="00B81624">
      <w:pPr>
        <w:spacing w:line="480" w:lineRule="auto"/>
        <w:jc w:val="center"/>
        <w:rPr>
          <w:rFonts w:cs="Times New Roman"/>
          <w:b/>
        </w:rPr>
      </w:pPr>
      <w:r w:rsidRPr="00B81624">
        <w:rPr>
          <w:rFonts w:cs="Times New Roman"/>
          <w:b/>
        </w:rPr>
        <w:t>Identification of Potential Barriers to Plan Implementation</w:t>
      </w:r>
    </w:p>
    <w:p w14:paraId="314BFC7C" w14:textId="6610076F" w:rsidR="00B81624" w:rsidRDefault="00DB4130" w:rsidP="00B81624">
      <w:pPr>
        <w:spacing w:line="480" w:lineRule="auto"/>
        <w:ind w:firstLine="720"/>
        <w:rPr>
          <w:rFonts w:cs="Times New Roman"/>
        </w:rPr>
      </w:pPr>
      <w:r w:rsidRPr="00DB4130">
        <w:rPr>
          <w:rFonts w:cs="Times New Roman"/>
        </w:rPr>
        <w:t>The challenges that will be faced in the implementation of this plan is negative attitudes towards dog therapy. There is limited information in the nursing practice about the benefits of dog therapy in clinical care</w:t>
      </w:r>
      <w:r w:rsidR="00B81624">
        <w:rPr>
          <w:rFonts w:cs="Times New Roman"/>
        </w:rPr>
        <w:t xml:space="preserve"> (</w:t>
      </w:r>
      <w:r w:rsidR="00B81624" w:rsidRPr="00243EE8">
        <w:t>Moreira</w:t>
      </w:r>
      <w:r w:rsidR="00B81624">
        <w:t xml:space="preserve"> et al., 2016).</w:t>
      </w:r>
      <w:r w:rsidRPr="00DB4130">
        <w:rPr>
          <w:rFonts w:cs="Times New Roman"/>
        </w:rPr>
        <w:t xml:space="preserve"> The nurses who will implement the plan might find it difficult to interact with dogs and effectively administer the therapy to the patients. Some patients might still find it difficult to interact with dogs. These challenges can be addressed by creating awareness through training to nurses on the benefits of dog therapy in clinical practice. Nurses can be trained on how to use dog therapy and also improve their interactions with the dogs. On the challenge of patients, dog interaction can be introduced at an early stage of treatment to ease the use of dog therapy later when the patients are in dire need of the appropriate therapy for their conditions.</w:t>
      </w:r>
    </w:p>
    <w:p w14:paraId="3E35F0A9" w14:textId="75D10F27" w:rsidR="008D6EE7" w:rsidRDefault="00B81624" w:rsidP="00B81624">
      <w:pPr>
        <w:spacing w:line="480" w:lineRule="auto"/>
        <w:jc w:val="center"/>
      </w:pPr>
      <w:r>
        <w:rPr>
          <w:rFonts w:cs="Times New Roman"/>
        </w:rPr>
        <w:br w:type="page"/>
      </w:r>
      <w:r>
        <w:lastRenderedPageBreak/>
        <w:t>References</w:t>
      </w:r>
    </w:p>
    <w:p w14:paraId="3E69D883" w14:textId="77777777" w:rsidR="00B81624" w:rsidRDefault="00B81624" w:rsidP="00B81624">
      <w:pPr>
        <w:spacing w:line="480" w:lineRule="auto"/>
        <w:ind w:left="720" w:hanging="720"/>
      </w:pPr>
      <w:proofErr w:type="spellStart"/>
      <w:r w:rsidRPr="00243EE8">
        <w:t>Bachi</w:t>
      </w:r>
      <w:proofErr w:type="spellEnd"/>
      <w:r w:rsidRPr="00243EE8">
        <w:t>, K., &amp; Parish-</w:t>
      </w:r>
      <w:proofErr w:type="spellStart"/>
      <w:r w:rsidRPr="00243EE8">
        <w:t>Plass</w:t>
      </w:r>
      <w:proofErr w:type="spellEnd"/>
      <w:r w:rsidRPr="00243EE8">
        <w:t>, N. (2017). Animal-assisted psychotherapy: A unique relational therapy for children and adolescents.</w:t>
      </w:r>
    </w:p>
    <w:p w14:paraId="7DA3F633" w14:textId="77777777" w:rsidR="00B81624" w:rsidRDefault="00B81624" w:rsidP="00B81624">
      <w:pPr>
        <w:spacing w:line="480" w:lineRule="auto"/>
        <w:ind w:left="720" w:hanging="720"/>
      </w:pPr>
      <w:proofErr w:type="spellStart"/>
      <w:r w:rsidRPr="00243EE8">
        <w:t>Burres</w:t>
      </w:r>
      <w:proofErr w:type="spellEnd"/>
      <w:r w:rsidRPr="00243EE8">
        <w:t>, S., Edwards, N. E., Beck, A. M., &amp; Richards, E. (2016). Incorporating pets into acute inpatient rehabilitation: a case study. </w:t>
      </w:r>
      <w:r w:rsidRPr="00243EE8">
        <w:rPr>
          <w:i/>
          <w:iCs/>
        </w:rPr>
        <w:t>Rehabilitation Nursing</w:t>
      </w:r>
      <w:r w:rsidRPr="00243EE8">
        <w:t>, </w:t>
      </w:r>
      <w:r w:rsidRPr="00243EE8">
        <w:rPr>
          <w:i/>
          <w:iCs/>
        </w:rPr>
        <w:t>41</w:t>
      </w:r>
      <w:r w:rsidRPr="00243EE8">
        <w:t>(6), 336-341.</w:t>
      </w:r>
    </w:p>
    <w:p w14:paraId="1628EFDA" w14:textId="77777777" w:rsidR="00B81624" w:rsidRDefault="00B81624" w:rsidP="00B81624">
      <w:pPr>
        <w:spacing w:line="480" w:lineRule="auto"/>
        <w:ind w:left="720" w:hanging="720"/>
      </w:pPr>
      <w:proofErr w:type="spellStart"/>
      <w:r w:rsidRPr="00243EE8">
        <w:t>Chubak</w:t>
      </w:r>
      <w:proofErr w:type="spellEnd"/>
      <w:r w:rsidRPr="00243EE8">
        <w:t>, J., &amp; Hawkes, R. (2016). Animal-assisted activities: Results from a survey of top-ranked pediatric oncology hospitals. </w:t>
      </w:r>
      <w:r w:rsidRPr="00243EE8">
        <w:rPr>
          <w:i/>
          <w:iCs/>
        </w:rPr>
        <w:t>Journal of Pediatric Oncology Nursing</w:t>
      </w:r>
      <w:r w:rsidRPr="00243EE8">
        <w:t>, </w:t>
      </w:r>
      <w:r w:rsidRPr="00243EE8">
        <w:rPr>
          <w:i/>
          <w:iCs/>
        </w:rPr>
        <w:t>33</w:t>
      </w:r>
      <w:r w:rsidRPr="00243EE8">
        <w:t>(4), 289-296.</w:t>
      </w:r>
    </w:p>
    <w:p w14:paraId="3B863245" w14:textId="77777777" w:rsidR="00B81624" w:rsidRDefault="00B81624" w:rsidP="00B81624">
      <w:pPr>
        <w:spacing w:line="480" w:lineRule="auto"/>
        <w:ind w:left="720" w:hanging="720"/>
      </w:pPr>
      <w:proofErr w:type="spellStart"/>
      <w:r>
        <w:t>Coakley</w:t>
      </w:r>
      <w:proofErr w:type="spellEnd"/>
      <w:r>
        <w:t xml:space="preserve"> A. B., &amp; Mahoney E. K. (2016). Creating a therapeutic and healing environment with a pet therapy program. NCBI US National Library of Medicine, National Institutes of Health. https://dx.doi.org/10.1016%2Fj.ctcp.2009.05.004</w:t>
      </w:r>
    </w:p>
    <w:p w14:paraId="26436420" w14:textId="77777777" w:rsidR="00B81624" w:rsidRDefault="00B81624" w:rsidP="00B81624">
      <w:pPr>
        <w:spacing w:line="480" w:lineRule="auto"/>
        <w:ind w:left="720" w:hanging="720"/>
      </w:pPr>
      <w:r w:rsidRPr="00243EE8">
        <w:t xml:space="preserve">Gagnon, J., Bouchard, F., Landry, M., Belles-Isles, M., Fortier, M., &amp; </w:t>
      </w:r>
      <w:proofErr w:type="spellStart"/>
      <w:r w:rsidRPr="00243EE8">
        <w:t>Fillion</w:t>
      </w:r>
      <w:proofErr w:type="spellEnd"/>
      <w:r w:rsidRPr="00243EE8">
        <w:t>, L. (2004). Implementing a hospital-based animal therapy program for children with cancer: a descriptive study. </w:t>
      </w:r>
      <w:r w:rsidRPr="00243EE8">
        <w:rPr>
          <w:i/>
          <w:iCs/>
        </w:rPr>
        <w:t xml:space="preserve">Canadian Oncology Nursing Journal/Revue </w:t>
      </w:r>
      <w:proofErr w:type="spellStart"/>
      <w:r w:rsidRPr="00243EE8">
        <w:rPr>
          <w:i/>
          <w:iCs/>
        </w:rPr>
        <w:t>canadienne</w:t>
      </w:r>
      <w:proofErr w:type="spellEnd"/>
      <w:r w:rsidRPr="00243EE8">
        <w:rPr>
          <w:i/>
          <w:iCs/>
        </w:rPr>
        <w:t xml:space="preserve"> de </w:t>
      </w:r>
      <w:proofErr w:type="spellStart"/>
      <w:r w:rsidRPr="00243EE8">
        <w:rPr>
          <w:i/>
          <w:iCs/>
        </w:rPr>
        <w:t>soins</w:t>
      </w:r>
      <w:proofErr w:type="spellEnd"/>
      <w:r w:rsidRPr="00243EE8">
        <w:rPr>
          <w:i/>
          <w:iCs/>
        </w:rPr>
        <w:t xml:space="preserve"> </w:t>
      </w:r>
      <w:proofErr w:type="spellStart"/>
      <w:r w:rsidRPr="00243EE8">
        <w:rPr>
          <w:i/>
          <w:iCs/>
        </w:rPr>
        <w:t>infirmiers</w:t>
      </w:r>
      <w:proofErr w:type="spellEnd"/>
      <w:r w:rsidRPr="00243EE8">
        <w:rPr>
          <w:i/>
          <w:iCs/>
        </w:rPr>
        <w:t xml:space="preserve"> en </w:t>
      </w:r>
      <w:proofErr w:type="spellStart"/>
      <w:r w:rsidRPr="00243EE8">
        <w:rPr>
          <w:i/>
          <w:iCs/>
        </w:rPr>
        <w:t>oncologie</w:t>
      </w:r>
      <w:proofErr w:type="spellEnd"/>
      <w:r w:rsidRPr="00243EE8">
        <w:t>, </w:t>
      </w:r>
      <w:r w:rsidRPr="00243EE8">
        <w:rPr>
          <w:i/>
          <w:iCs/>
        </w:rPr>
        <w:t>14</w:t>
      </w:r>
      <w:r w:rsidRPr="00243EE8">
        <w:t>(4), 217-222.</w:t>
      </w:r>
    </w:p>
    <w:p w14:paraId="0264D80D" w14:textId="77777777" w:rsidR="00B81624" w:rsidRDefault="00B81624" w:rsidP="00B81624">
      <w:pPr>
        <w:spacing w:line="480" w:lineRule="auto"/>
        <w:ind w:left="720" w:hanging="720"/>
      </w:pPr>
      <w:proofErr w:type="spellStart"/>
      <w:r>
        <w:t>Knisely</w:t>
      </w:r>
      <w:proofErr w:type="spellEnd"/>
      <w:r>
        <w:t>, J. S., Barker, S. B., &amp; Barker, R. T. (2017). Research on benefits of canine-assisted therapy for adults in nonmilitary settings. US Army Medical Department Journal.</w:t>
      </w:r>
    </w:p>
    <w:p w14:paraId="71C11594" w14:textId="77777777" w:rsidR="00B81624" w:rsidRDefault="00B81624" w:rsidP="00B81624">
      <w:pPr>
        <w:spacing w:line="480" w:lineRule="auto"/>
        <w:ind w:left="720" w:hanging="720"/>
      </w:pPr>
      <w:proofErr w:type="spellStart"/>
      <w:r w:rsidRPr="00243EE8">
        <w:t>Majić</w:t>
      </w:r>
      <w:proofErr w:type="spellEnd"/>
      <w:r w:rsidRPr="00243EE8">
        <w:t xml:space="preserve">, T., </w:t>
      </w:r>
      <w:proofErr w:type="spellStart"/>
      <w:r w:rsidRPr="00243EE8">
        <w:t>Gutzmann</w:t>
      </w:r>
      <w:proofErr w:type="spellEnd"/>
      <w:r w:rsidRPr="00243EE8">
        <w:t>, H., Heinz, A., Lang, U. E., &amp; Rapp, M. A. (2013). Animal-assisted therapy and agitation and depression in nursing home residents with dementia: a matched case–control trial. </w:t>
      </w:r>
      <w:r w:rsidRPr="00243EE8">
        <w:rPr>
          <w:i/>
          <w:iCs/>
        </w:rPr>
        <w:t>The American Journal of Geriatric Psychiatry</w:t>
      </w:r>
      <w:r w:rsidRPr="00243EE8">
        <w:t>, </w:t>
      </w:r>
      <w:r w:rsidRPr="00243EE8">
        <w:rPr>
          <w:i/>
          <w:iCs/>
        </w:rPr>
        <w:t>21</w:t>
      </w:r>
      <w:r w:rsidRPr="00243EE8">
        <w:t>(11), 1052-1059.</w:t>
      </w:r>
    </w:p>
    <w:p w14:paraId="1765CB14" w14:textId="77777777" w:rsidR="00B81624" w:rsidRDefault="00B81624" w:rsidP="00B81624">
      <w:pPr>
        <w:spacing w:line="480" w:lineRule="auto"/>
        <w:ind w:left="720" w:hanging="720"/>
      </w:pPr>
      <w:proofErr w:type="spellStart"/>
      <w:r>
        <w:lastRenderedPageBreak/>
        <w:t>Matuszek</w:t>
      </w:r>
      <w:proofErr w:type="spellEnd"/>
      <w:r>
        <w:t>, S. (2016). Animal-facilitated therapy in various patient populations: Systematic literature review. Holistic Nursing Practice, 24(4), 187-203.</w:t>
      </w:r>
    </w:p>
    <w:p w14:paraId="372C6F7F" w14:textId="77777777" w:rsidR="00B81624" w:rsidRDefault="00B81624" w:rsidP="00B81624">
      <w:pPr>
        <w:spacing w:line="480" w:lineRule="auto"/>
        <w:ind w:left="720" w:hanging="720"/>
      </w:pPr>
      <w:r w:rsidRPr="00243EE8">
        <w:t xml:space="preserve">Moreira, R. L., </w:t>
      </w:r>
      <w:proofErr w:type="spellStart"/>
      <w:r w:rsidRPr="00243EE8">
        <w:t>Gubert</w:t>
      </w:r>
      <w:proofErr w:type="spellEnd"/>
      <w:r w:rsidRPr="00243EE8">
        <w:t xml:space="preserve">, F. D. A., </w:t>
      </w:r>
      <w:proofErr w:type="spellStart"/>
      <w:r w:rsidRPr="00243EE8">
        <w:t>Sabino</w:t>
      </w:r>
      <w:proofErr w:type="spellEnd"/>
      <w:r w:rsidRPr="00243EE8">
        <w:t xml:space="preserve">, L. M. M. D., </w:t>
      </w:r>
      <w:proofErr w:type="spellStart"/>
      <w:r w:rsidRPr="00243EE8">
        <w:t>Benevides</w:t>
      </w:r>
      <w:proofErr w:type="spellEnd"/>
      <w:r w:rsidRPr="00243EE8">
        <w:t xml:space="preserve">, J. L., Tomé, M. A. B. G., Martins, M. C., &amp; </w:t>
      </w:r>
      <w:proofErr w:type="spellStart"/>
      <w:r w:rsidRPr="00243EE8">
        <w:t>Brito</w:t>
      </w:r>
      <w:proofErr w:type="spellEnd"/>
      <w:r w:rsidRPr="00243EE8">
        <w:t>, M. D. A. (2016). Assisted therapy with dogs in pediatric oncology: relatives' and nurses' perceptions. </w:t>
      </w:r>
      <w:proofErr w:type="spellStart"/>
      <w:r w:rsidRPr="00243EE8">
        <w:rPr>
          <w:i/>
          <w:iCs/>
        </w:rPr>
        <w:t>Revista</w:t>
      </w:r>
      <w:proofErr w:type="spellEnd"/>
      <w:r w:rsidRPr="00243EE8">
        <w:rPr>
          <w:i/>
          <w:iCs/>
        </w:rPr>
        <w:t xml:space="preserve"> </w:t>
      </w:r>
      <w:proofErr w:type="spellStart"/>
      <w:r w:rsidRPr="00243EE8">
        <w:rPr>
          <w:i/>
          <w:iCs/>
        </w:rPr>
        <w:t>brasileira</w:t>
      </w:r>
      <w:proofErr w:type="spellEnd"/>
      <w:r w:rsidRPr="00243EE8">
        <w:rPr>
          <w:i/>
          <w:iCs/>
        </w:rPr>
        <w:t xml:space="preserve"> de </w:t>
      </w:r>
      <w:proofErr w:type="spellStart"/>
      <w:r w:rsidRPr="00243EE8">
        <w:rPr>
          <w:i/>
          <w:iCs/>
        </w:rPr>
        <w:t>enfermagem</w:t>
      </w:r>
      <w:proofErr w:type="spellEnd"/>
      <w:r w:rsidRPr="00243EE8">
        <w:t>, </w:t>
      </w:r>
      <w:r w:rsidRPr="00243EE8">
        <w:rPr>
          <w:i/>
          <w:iCs/>
        </w:rPr>
        <w:t>69</w:t>
      </w:r>
      <w:r w:rsidRPr="00243EE8">
        <w:t>(6), 1188-1194.</w:t>
      </w:r>
    </w:p>
    <w:p w14:paraId="3EBE1B93" w14:textId="77777777" w:rsidR="00B81624" w:rsidRPr="00F85115" w:rsidRDefault="00B81624" w:rsidP="00B81624">
      <w:pPr>
        <w:spacing w:line="480" w:lineRule="auto"/>
        <w:ind w:left="720" w:hanging="720"/>
      </w:pPr>
      <w:proofErr w:type="spellStart"/>
      <w:r>
        <w:t>Muramatsu</w:t>
      </w:r>
      <w:proofErr w:type="spellEnd"/>
      <w:r>
        <w:t xml:space="preserve"> R. S., Thomas K. J., Leong S. L., &amp; </w:t>
      </w:r>
      <w:proofErr w:type="spellStart"/>
      <w:r>
        <w:t>Ragukonis</w:t>
      </w:r>
      <w:proofErr w:type="spellEnd"/>
      <w:r>
        <w:t xml:space="preserve"> F. (2015). Service dogs, psychiatric hospitalization, and the ADA. https://doi.org/10.1176/appi.ps.201400208</w:t>
      </w:r>
    </w:p>
    <w:p w14:paraId="1E34B856" w14:textId="77777777" w:rsidR="00B81624" w:rsidRDefault="00B81624" w:rsidP="00B81624">
      <w:pPr>
        <w:spacing w:line="480" w:lineRule="auto"/>
        <w:ind w:left="720" w:hanging="720"/>
      </w:pPr>
      <w:proofErr w:type="spellStart"/>
      <w:r w:rsidRPr="00243EE8">
        <w:t>Nimer</w:t>
      </w:r>
      <w:proofErr w:type="spellEnd"/>
      <w:r w:rsidRPr="00243EE8">
        <w:t xml:space="preserve">, J., &amp; </w:t>
      </w:r>
      <w:proofErr w:type="spellStart"/>
      <w:r w:rsidRPr="00243EE8">
        <w:t>Lundahl</w:t>
      </w:r>
      <w:proofErr w:type="spellEnd"/>
      <w:r w:rsidRPr="00243EE8">
        <w:t>, B. (2007). Animal-assisted therapy: A meta-analysis. </w:t>
      </w:r>
      <w:proofErr w:type="spellStart"/>
      <w:r w:rsidRPr="00243EE8">
        <w:rPr>
          <w:i/>
          <w:iCs/>
        </w:rPr>
        <w:t>Anthrozoös</w:t>
      </w:r>
      <w:proofErr w:type="spellEnd"/>
      <w:r w:rsidRPr="00243EE8">
        <w:t>, </w:t>
      </w:r>
      <w:r w:rsidRPr="00243EE8">
        <w:rPr>
          <w:i/>
          <w:iCs/>
        </w:rPr>
        <w:t>20</w:t>
      </w:r>
      <w:r w:rsidRPr="00243EE8">
        <w:t>(3), 225-238.</w:t>
      </w:r>
    </w:p>
    <w:p w14:paraId="67907E3A" w14:textId="77777777" w:rsidR="00B81624" w:rsidRDefault="00B81624" w:rsidP="00B81624">
      <w:pPr>
        <w:spacing w:line="480" w:lineRule="auto"/>
        <w:ind w:left="720" w:hanging="720"/>
      </w:pPr>
      <w:r w:rsidRPr="00243EE8">
        <w:t xml:space="preserve">Silva, N. B., &amp; </w:t>
      </w:r>
      <w:proofErr w:type="spellStart"/>
      <w:r w:rsidRPr="00243EE8">
        <w:t>Osório</w:t>
      </w:r>
      <w:proofErr w:type="spellEnd"/>
      <w:r w:rsidRPr="00243EE8">
        <w:t xml:space="preserve">, F. L. (2018). Impact of an animal-assisted therapy </w:t>
      </w:r>
      <w:proofErr w:type="spellStart"/>
      <w:r w:rsidRPr="00243EE8">
        <w:t>programme</w:t>
      </w:r>
      <w:proofErr w:type="spellEnd"/>
      <w:r w:rsidRPr="00243EE8">
        <w:t xml:space="preserve"> on physiological and psychosocial variables of </w:t>
      </w:r>
      <w:proofErr w:type="spellStart"/>
      <w:r w:rsidRPr="00243EE8">
        <w:t>paediatric</w:t>
      </w:r>
      <w:proofErr w:type="spellEnd"/>
      <w:r w:rsidRPr="00243EE8">
        <w:t xml:space="preserve"> oncology patients. </w:t>
      </w:r>
      <w:proofErr w:type="spellStart"/>
      <w:r w:rsidRPr="00243EE8">
        <w:rPr>
          <w:i/>
          <w:iCs/>
        </w:rPr>
        <w:t>PloS</w:t>
      </w:r>
      <w:proofErr w:type="spellEnd"/>
      <w:r w:rsidRPr="00243EE8">
        <w:rPr>
          <w:i/>
          <w:iCs/>
        </w:rPr>
        <w:t xml:space="preserve"> one</w:t>
      </w:r>
      <w:r w:rsidRPr="00243EE8">
        <w:t>, </w:t>
      </w:r>
      <w:r w:rsidRPr="00243EE8">
        <w:rPr>
          <w:i/>
          <w:iCs/>
        </w:rPr>
        <w:t>13</w:t>
      </w:r>
      <w:r w:rsidRPr="00243EE8">
        <w:t>(4), e0194731.</w:t>
      </w:r>
    </w:p>
    <w:p w14:paraId="1C67E564" w14:textId="3DDF6DD3" w:rsidR="0031337B" w:rsidRDefault="0031337B">
      <w:r>
        <w:br w:type="page"/>
      </w:r>
    </w:p>
    <w:p w14:paraId="3F84FF22" w14:textId="0D4F4BEE" w:rsidR="00B81624" w:rsidRDefault="0031337B" w:rsidP="0031337B">
      <w:pPr>
        <w:spacing w:line="480" w:lineRule="auto"/>
        <w:jc w:val="center"/>
      </w:pPr>
      <w:r>
        <w:lastRenderedPageBreak/>
        <w:t>Appendix</w:t>
      </w:r>
    </w:p>
    <w:p w14:paraId="53086F8C" w14:textId="77777777" w:rsidR="00541F2B" w:rsidRPr="00731F70" w:rsidRDefault="00541F2B" w:rsidP="00541F2B">
      <w:pPr>
        <w:jc w:val="center"/>
        <w:rPr>
          <w:rFonts w:cs="Times New Roman"/>
          <w:b/>
          <w:sz w:val="36"/>
          <w:szCs w:val="36"/>
        </w:rPr>
      </w:pPr>
      <w:r>
        <w:rPr>
          <w:rFonts w:cs="Times New Roman"/>
          <w:b/>
          <w:sz w:val="36"/>
          <w:szCs w:val="36"/>
        </w:rPr>
        <w:t>Literature Evaluation Table</w:t>
      </w:r>
    </w:p>
    <w:p w14:paraId="05AC3F88" w14:textId="77777777" w:rsidR="00541F2B" w:rsidRPr="002D0A8A" w:rsidRDefault="00541F2B" w:rsidP="00541F2B">
      <w:pPr>
        <w:rPr>
          <w:rFonts w:cs="Times New Roman"/>
          <w:b/>
        </w:rPr>
      </w:pPr>
      <w:r w:rsidRPr="002D0A8A">
        <w:rPr>
          <w:rFonts w:cs="Times New Roman"/>
          <w:b/>
        </w:rPr>
        <w:t>Student Name</w:t>
      </w:r>
      <w:r>
        <w:rPr>
          <w:rFonts w:cs="Times New Roman"/>
          <w:b/>
        </w:rPr>
        <w:t>:</w:t>
      </w:r>
    </w:p>
    <w:p w14:paraId="3C0DE693" w14:textId="310C9A4C" w:rsidR="00541F2B" w:rsidRPr="00300F09" w:rsidRDefault="00541F2B" w:rsidP="00541F2B">
      <w:pPr>
        <w:rPr>
          <w:rFonts w:cs="Times New Roman"/>
          <w:b/>
        </w:rPr>
      </w:pPr>
      <w:r w:rsidRPr="002D0A8A">
        <w:rPr>
          <w:rFonts w:cs="Times New Roman"/>
          <w:b/>
        </w:rPr>
        <w:t>Change Topic (2-3 sentences):</w:t>
      </w:r>
      <w:r>
        <w:rPr>
          <w:rFonts w:cs="Times New Roman"/>
          <w:b/>
        </w:rPr>
        <w:t xml:space="preserve"> </w:t>
      </w:r>
      <w:r w:rsidRPr="00300F09">
        <w:rPr>
          <w:rFonts w:cs="Times New Roman"/>
          <w:b/>
        </w:rPr>
        <w:t>Will allowing patients to have visits with therapy animals in the hospital improve their mood and reduce their anxiety?</w:t>
      </w:r>
    </w:p>
    <w:tbl>
      <w:tblPr>
        <w:tblStyle w:val="TableGrid"/>
        <w:tblW w:w="0" w:type="auto"/>
        <w:tblLook w:val="04A0" w:firstRow="1" w:lastRow="0" w:firstColumn="1" w:lastColumn="0" w:noHBand="0" w:noVBand="1"/>
      </w:tblPr>
      <w:tblGrid>
        <w:gridCol w:w="1430"/>
        <w:gridCol w:w="2193"/>
        <w:gridCol w:w="1736"/>
        <w:gridCol w:w="1736"/>
        <w:gridCol w:w="2255"/>
      </w:tblGrid>
      <w:tr w:rsidR="00541F2B" w:rsidRPr="002D0A8A" w14:paraId="39E11A0B" w14:textId="77777777" w:rsidTr="00603605">
        <w:trPr>
          <w:trHeight w:val="537"/>
        </w:trPr>
        <w:tc>
          <w:tcPr>
            <w:tcW w:w="2062" w:type="dxa"/>
            <w:shd w:val="clear" w:color="auto" w:fill="FFD966" w:themeFill="accent4" w:themeFillTint="99"/>
            <w:vAlign w:val="center"/>
          </w:tcPr>
          <w:p w14:paraId="7C5368A5" w14:textId="77777777" w:rsidR="00541F2B" w:rsidRPr="002D0A8A" w:rsidRDefault="00541F2B" w:rsidP="00603605">
            <w:pPr>
              <w:jc w:val="center"/>
              <w:rPr>
                <w:rFonts w:ascii="Times New Roman" w:hAnsi="Times New Roman" w:cs="Times New Roman"/>
                <w:b/>
                <w:sz w:val="24"/>
                <w:szCs w:val="24"/>
              </w:rPr>
            </w:pPr>
            <w:r w:rsidRPr="002D0A8A">
              <w:rPr>
                <w:rFonts w:ascii="Times New Roman" w:hAnsi="Times New Roman" w:cs="Times New Roman"/>
                <w:b/>
                <w:sz w:val="24"/>
                <w:szCs w:val="24"/>
              </w:rPr>
              <w:t>Criteria</w:t>
            </w:r>
          </w:p>
        </w:tc>
        <w:tc>
          <w:tcPr>
            <w:tcW w:w="3228" w:type="dxa"/>
            <w:shd w:val="clear" w:color="auto" w:fill="FFD966" w:themeFill="accent4" w:themeFillTint="99"/>
            <w:vAlign w:val="center"/>
          </w:tcPr>
          <w:p w14:paraId="26E27A94" w14:textId="77777777" w:rsidR="00541F2B" w:rsidRPr="002D0A8A" w:rsidRDefault="00541F2B" w:rsidP="00603605">
            <w:pPr>
              <w:jc w:val="center"/>
              <w:rPr>
                <w:rFonts w:ascii="Times New Roman" w:hAnsi="Times New Roman" w:cs="Times New Roman"/>
                <w:b/>
                <w:sz w:val="24"/>
                <w:szCs w:val="24"/>
              </w:rPr>
            </w:pPr>
            <w:r w:rsidRPr="002D0A8A">
              <w:rPr>
                <w:rFonts w:ascii="Times New Roman" w:hAnsi="Times New Roman" w:cs="Times New Roman"/>
                <w:b/>
                <w:sz w:val="24"/>
                <w:szCs w:val="24"/>
              </w:rPr>
              <w:t>Article 1</w:t>
            </w:r>
          </w:p>
        </w:tc>
        <w:tc>
          <w:tcPr>
            <w:tcW w:w="2532" w:type="dxa"/>
            <w:shd w:val="clear" w:color="auto" w:fill="FFD966" w:themeFill="accent4" w:themeFillTint="99"/>
            <w:vAlign w:val="center"/>
          </w:tcPr>
          <w:p w14:paraId="59854453" w14:textId="77777777" w:rsidR="00541F2B" w:rsidRPr="002D0A8A" w:rsidRDefault="00541F2B" w:rsidP="00603605">
            <w:pPr>
              <w:jc w:val="center"/>
              <w:rPr>
                <w:rFonts w:ascii="Times New Roman" w:hAnsi="Times New Roman" w:cs="Times New Roman"/>
                <w:b/>
                <w:sz w:val="24"/>
                <w:szCs w:val="24"/>
              </w:rPr>
            </w:pPr>
            <w:r w:rsidRPr="002D0A8A">
              <w:rPr>
                <w:rFonts w:ascii="Times New Roman" w:hAnsi="Times New Roman" w:cs="Times New Roman"/>
                <w:b/>
                <w:sz w:val="24"/>
                <w:szCs w:val="24"/>
              </w:rPr>
              <w:t>Article 2</w:t>
            </w:r>
          </w:p>
        </w:tc>
        <w:tc>
          <w:tcPr>
            <w:tcW w:w="1263" w:type="dxa"/>
            <w:shd w:val="clear" w:color="auto" w:fill="FFD966" w:themeFill="accent4" w:themeFillTint="99"/>
            <w:vAlign w:val="center"/>
          </w:tcPr>
          <w:p w14:paraId="689B05B5" w14:textId="77777777" w:rsidR="00541F2B" w:rsidRPr="002D0A8A" w:rsidRDefault="00541F2B" w:rsidP="00603605">
            <w:pPr>
              <w:jc w:val="center"/>
              <w:rPr>
                <w:rFonts w:ascii="Times New Roman" w:hAnsi="Times New Roman" w:cs="Times New Roman"/>
                <w:b/>
                <w:sz w:val="24"/>
                <w:szCs w:val="24"/>
              </w:rPr>
            </w:pPr>
            <w:r w:rsidRPr="002D0A8A">
              <w:rPr>
                <w:rFonts w:ascii="Times New Roman" w:hAnsi="Times New Roman" w:cs="Times New Roman"/>
                <w:b/>
                <w:sz w:val="24"/>
                <w:szCs w:val="24"/>
              </w:rPr>
              <w:t>Article 3</w:t>
            </w:r>
          </w:p>
        </w:tc>
        <w:tc>
          <w:tcPr>
            <w:tcW w:w="265" w:type="dxa"/>
            <w:shd w:val="clear" w:color="auto" w:fill="FFD966" w:themeFill="accent4" w:themeFillTint="99"/>
            <w:vAlign w:val="center"/>
          </w:tcPr>
          <w:p w14:paraId="1E36DDA1" w14:textId="77777777" w:rsidR="00541F2B" w:rsidRPr="002D0A8A" w:rsidRDefault="00541F2B" w:rsidP="00603605">
            <w:pPr>
              <w:jc w:val="center"/>
              <w:rPr>
                <w:rFonts w:ascii="Times New Roman" w:hAnsi="Times New Roman" w:cs="Times New Roman"/>
                <w:b/>
                <w:sz w:val="24"/>
                <w:szCs w:val="24"/>
              </w:rPr>
            </w:pPr>
            <w:r w:rsidRPr="002D0A8A">
              <w:rPr>
                <w:rFonts w:ascii="Times New Roman" w:hAnsi="Times New Roman" w:cs="Times New Roman"/>
                <w:b/>
                <w:sz w:val="24"/>
                <w:szCs w:val="24"/>
              </w:rPr>
              <w:t>Article 4</w:t>
            </w:r>
          </w:p>
        </w:tc>
      </w:tr>
      <w:tr w:rsidR="00541F2B" w:rsidRPr="002D0A8A" w14:paraId="283C3243" w14:textId="77777777" w:rsidTr="00603605">
        <w:trPr>
          <w:trHeight w:val="537"/>
        </w:trPr>
        <w:tc>
          <w:tcPr>
            <w:tcW w:w="2062" w:type="dxa"/>
          </w:tcPr>
          <w:p w14:paraId="0BB0E673" w14:textId="77777777" w:rsidR="00541F2B" w:rsidRPr="00724127" w:rsidRDefault="00541F2B" w:rsidP="00603605">
            <w:pPr>
              <w:rPr>
                <w:rFonts w:ascii="Times New Roman" w:hAnsi="Times New Roman" w:cs="Times New Roman"/>
                <w:b/>
              </w:rPr>
            </w:pPr>
            <w:r w:rsidRPr="00724127">
              <w:rPr>
                <w:rFonts w:ascii="Times New Roman" w:hAnsi="Times New Roman" w:cs="Times New Roman"/>
                <w:b/>
              </w:rPr>
              <w:t>Author</w:t>
            </w:r>
            <w:r>
              <w:rPr>
                <w:rFonts w:ascii="Times New Roman" w:hAnsi="Times New Roman" w:cs="Times New Roman"/>
                <w:b/>
              </w:rPr>
              <w:t>, Journal (Peer-Reviewed), a</w:t>
            </w:r>
            <w:r w:rsidRPr="00724127">
              <w:rPr>
                <w:rFonts w:ascii="Times New Roman" w:hAnsi="Times New Roman" w:cs="Times New Roman"/>
                <w:b/>
              </w:rPr>
              <w:t xml:space="preserve">nd </w:t>
            </w:r>
          </w:p>
          <w:p w14:paraId="1C858413" w14:textId="77777777" w:rsidR="00541F2B" w:rsidRPr="00724127" w:rsidRDefault="00541F2B" w:rsidP="00603605">
            <w:pPr>
              <w:rPr>
                <w:rFonts w:ascii="Times New Roman" w:hAnsi="Times New Roman" w:cs="Times New Roman"/>
                <w:b/>
              </w:rPr>
            </w:pPr>
            <w:r w:rsidRPr="00724127">
              <w:rPr>
                <w:rFonts w:ascii="Times New Roman" w:hAnsi="Times New Roman" w:cs="Times New Roman"/>
                <w:b/>
              </w:rPr>
              <w:t xml:space="preserve">Permalink </w:t>
            </w:r>
            <w:r>
              <w:rPr>
                <w:rFonts w:ascii="Times New Roman" w:hAnsi="Times New Roman" w:cs="Times New Roman"/>
                <w:b/>
              </w:rPr>
              <w:t>o</w:t>
            </w:r>
            <w:r w:rsidRPr="00724127">
              <w:rPr>
                <w:rFonts w:ascii="Times New Roman" w:hAnsi="Times New Roman" w:cs="Times New Roman"/>
                <w:b/>
              </w:rPr>
              <w:t xml:space="preserve">r Working Link </w:t>
            </w:r>
            <w:r>
              <w:rPr>
                <w:rFonts w:ascii="Times New Roman" w:hAnsi="Times New Roman" w:cs="Times New Roman"/>
                <w:b/>
              </w:rPr>
              <w:t>t</w:t>
            </w:r>
            <w:r w:rsidRPr="00724127">
              <w:rPr>
                <w:rFonts w:ascii="Times New Roman" w:hAnsi="Times New Roman" w:cs="Times New Roman"/>
                <w:b/>
              </w:rPr>
              <w:t>o Access Article</w:t>
            </w:r>
          </w:p>
          <w:p w14:paraId="49288C84" w14:textId="77777777" w:rsidR="00541F2B" w:rsidRPr="00724127" w:rsidRDefault="00541F2B" w:rsidP="00603605">
            <w:pPr>
              <w:rPr>
                <w:rFonts w:ascii="Times New Roman" w:hAnsi="Times New Roman" w:cs="Times New Roman"/>
                <w:b/>
              </w:rPr>
            </w:pPr>
          </w:p>
        </w:tc>
        <w:tc>
          <w:tcPr>
            <w:tcW w:w="3228" w:type="dxa"/>
          </w:tcPr>
          <w:p w14:paraId="33A385F6" w14:textId="77777777" w:rsidR="00541F2B" w:rsidRPr="002D0A8A" w:rsidRDefault="00541F2B" w:rsidP="00603605">
            <w:pPr>
              <w:rPr>
                <w:rFonts w:ascii="Times New Roman" w:hAnsi="Times New Roman" w:cs="Times New Roman"/>
              </w:rPr>
            </w:pPr>
          </w:p>
          <w:p w14:paraId="2356F853" w14:textId="77777777" w:rsidR="00541F2B" w:rsidRDefault="00541F2B" w:rsidP="00603605">
            <w:pPr>
              <w:rPr>
                <w:rFonts w:ascii="Times New Roman" w:hAnsi="Times New Roman" w:cs="Times New Roman"/>
              </w:rPr>
            </w:pPr>
            <w:r w:rsidRPr="00906059">
              <w:rPr>
                <w:rFonts w:ascii="Times New Roman" w:hAnsi="Times New Roman" w:cs="Times New Roman"/>
              </w:rPr>
              <w:t xml:space="preserve">Janelle </w:t>
            </w:r>
            <w:proofErr w:type="spellStart"/>
            <w:r w:rsidRPr="00906059">
              <w:rPr>
                <w:rFonts w:ascii="Times New Roman" w:hAnsi="Times New Roman" w:cs="Times New Roman"/>
              </w:rPr>
              <w:t>Nimer</w:t>
            </w:r>
            <w:proofErr w:type="spellEnd"/>
          </w:p>
          <w:p w14:paraId="5A814657" w14:textId="77777777" w:rsidR="00541F2B" w:rsidRDefault="00541F2B" w:rsidP="00603605">
            <w:pPr>
              <w:rPr>
                <w:rFonts w:ascii="Times New Roman" w:hAnsi="Times New Roman" w:cs="Times New Roman"/>
              </w:rPr>
            </w:pPr>
            <w:r w:rsidRPr="00906059">
              <w:rPr>
                <w:rFonts w:ascii="Times New Roman" w:hAnsi="Times New Roman" w:cs="Times New Roman"/>
              </w:rPr>
              <w:t xml:space="preserve">Brad </w:t>
            </w:r>
            <w:proofErr w:type="spellStart"/>
            <w:r w:rsidRPr="00906059">
              <w:rPr>
                <w:rFonts w:ascii="Times New Roman" w:hAnsi="Times New Roman" w:cs="Times New Roman"/>
              </w:rPr>
              <w:t>Lundahl</w:t>
            </w:r>
            <w:proofErr w:type="spellEnd"/>
          </w:p>
          <w:p w14:paraId="2C746EAB" w14:textId="77777777" w:rsidR="00541F2B" w:rsidRDefault="00541F2B" w:rsidP="00603605">
            <w:pPr>
              <w:rPr>
                <w:rFonts w:ascii="Times New Roman" w:hAnsi="Times New Roman" w:cs="Times New Roman"/>
              </w:rPr>
            </w:pPr>
          </w:p>
          <w:p w14:paraId="09C661A7" w14:textId="77777777" w:rsidR="00541F2B" w:rsidRDefault="00541F2B" w:rsidP="00603605">
            <w:pPr>
              <w:rPr>
                <w:rFonts w:ascii="Times New Roman" w:hAnsi="Times New Roman" w:cs="Times New Roman"/>
              </w:rPr>
            </w:pPr>
            <w:proofErr w:type="spellStart"/>
            <w:r w:rsidRPr="00B910C9">
              <w:rPr>
                <w:rFonts w:ascii="Times New Roman" w:hAnsi="Times New Roman" w:cs="Times New Roman"/>
              </w:rPr>
              <w:t>Anthrozoös</w:t>
            </w:r>
            <w:proofErr w:type="spellEnd"/>
          </w:p>
          <w:p w14:paraId="1A9CFABE" w14:textId="77777777" w:rsidR="00541F2B" w:rsidRDefault="00541F2B" w:rsidP="00603605">
            <w:pPr>
              <w:rPr>
                <w:rFonts w:ascii="Times New Roman" w:hAnsi="Times New Roman" w:cs="Times New Roman"/>
              </w:rPr>
            </w:pPr>
          </w:p>
          <w:p w14:paraId="134C11E9" w14:textId="77777777" w:rsidR="00541F2B" w:rsidRPr="002D0A8A" w:rsidRDefault="00541F2B" w:rsidP="00603605">
            <w:pPr>
              <w:rPr>
                <w:rFonts w:ascii="Times New Roman" w:hAnsi="Times New Roman" w:cs="Times New Roman"/>
              </w:rPr>
            </w:pPr>
            <w:r w:rsidRPr="00906059">
              <w:rPr>
                <w:rFonts w:ascii="Times New Roman" w:hAnsi="Times New Roman" w:cs="Times New Roman"/>
              </w:rPr>
              <w:t>https://doi.org/10.2752/089279307X224773</w:t>
            </w:r>
          </w:p>
        </w:tc>
        <w:tc>
          <w:tcPr>
            <w:tcW w:w="2532" w:type="dxa"/>
          </w:tcPr>
          <w:p w14:paraId="6857C4AD" w14:textId="77777777" w:rsidR="00541F2B" w:rsidRPr="00FD63BE" w:rsidRDefault="00541F2B" w:rsidP="00603605">
            <w:pPr>
              <w:rPr>
                <w:rFonts w:ascii="Times New Roman" w:hAnsi="Times New Roman" w:cs="Times New Roman"/>
              </w:rPr>
            </w:pPr>
            <w:proofErr w:type="spellStart"/>
            <w:r w:rsidRPr="00FD63BE">
              <w:rPr>
                <w:rFonts w:ascii="Times New Roman" w:hAnsi="Times New Roman" w:cs="Times New Roman"/>
              </w:rPr>
              <w:t>Johanne</w:t>
            </w:r>
            <w:proofErr w:type="spellEnd"/>
            <w:r w:rsidRPr="00FD63BE">
              <w:rPr>
                <w:rFonts w:ascii="Times New Roman" w:hAnsi="Times New Roman" w:cs="Times New Roman"/>
              </w:rPr>
              <w:t xml:space="preserve"> Gagnon, France Bouchard, Marie Landry,</w:t>
            </w:r>
          </w:p>
          <w:p w14:paraId="0A21010F" w14:textId="77777777" w:rsidR="00541F2B" w:rsidRDefault="00541F2B" w:rsidP="00603605">
            <w:pPr>
              <w:rPr>
                <w:rFonts w:ascii="Times New Roman" w:hAnsi="Times New Roman" w:cs="Times New Roman"/>
              </w:rPr>
            </w:pPr>
            <w:proofErr w:type="spellStart"/>
            <w:r w:rsidRPr="00FD63BE">
              <w:rPr>
                <w:rFonts w:ascii="Times New Roman" w:hAnsi="Times New Roman" w:cs="Times New Roman"/>
              </w:rPr>
              <w:t>Marthe</w:t>
            </w:r>
            <w:proofErr w:type="spellEnd"/>
            <w:r w:rsidRPr="00FD63BE">
              <w:rPr>
                <w:rFonts w:ascii="Times New Roman" w:hAnsi="Times New Roman" w:cs="Times New Roman"/>
              </w:rPr>
              <w:t xml:space="preserve"> Belles-Isles, Martine Fortier, </w:t>
            </w:r>
          </w:p>
          <w:p w14:paraId="2F32589E" w14:textId="77777777" w:rsidR="00541F2B" w:rsidRDefault="00541F2B" w:rsidP="00603605">
            <w:pPr>
              <w:rPr>
                <w:rFonts w:ascii="Times New Roman" w:hAnsi="Times New Roman" w:cs="Times New Roman"/>
              </w:rPr>
            </w:pPr>
            <w:proofErr w:type="spellStart"/>
            <w:r w:rsidRPr="00FD63BE">
              <w:rPr>
                <w:rFonts w:ascii="Times New Roman" w:hAnsi="Times New Roman" w:cs="Times New Roman"/>
              </w:rPr>
              <w:t>LiseFillion</w:t>
            </w:r>
            <w:proofErr w:type="spellEnd"/>
          </w:p>
          <w:p w14:paraId="397E79C5" w14:textId="77777777" w:rsidR="00541F2B" w:rsidRDefault="00541F2B" w:rsidP="00603605">
            <w:pPr>
              <w:rPr>
                <w:rFonts w:ascii="Times New Roman" w:hAnsi="Times New Roman" w:cs="Times New Roman"/>
              </w:rPr>
            </w:pPr>
          </w:p>
          <w:p w14:paraId="44124246" w14:textId="77777777" w:rsidR="00541F2B" w:rsidRDefault="00541F2B" w:rsidP="00603605">
            <w:pPr>
              <w:rPr>
                <w:rFonts w:ascii="Times New Roman" w:hAnsi="Times New Roman" w:cs="Times New Roman"/>
              </w:rPr>
            </w:pPr>
            <w:r>
              <w:rPr>
                <w:rFonts w:ascii="Times New Roman" w:hAnsi="Times New Roman" w:cs="Times New Roman"/>
              </w:rPr>
              <w:t>Canadian Oncology Journal</w:t>
            </w:r>
          </w:p>
          <w:p w14:paraId="0B854AC1" w14:textId="77777777" w:rsidR="00541F2B" w:rsidRDefault="00541F2B" w:rsidP="00603605">
            <w:pPr>
              <w:rPr>
                <w:rFonts w:ascii="Times New Roman" w:hAnsi="Times New Roman" w:cs="Times New Roman"/>
              </w:rPr>
            </w:pPr>
          </w:p>
          <w:p w14:paraId="139180FE" w14:textId="77777777" w:rsidR="00541F2B" w:rsidRPr="002D0A8A" w:rsidRDefault="00541F2B" w:rsidP="00603605">
            <w:pPr>
              <w:rPr>
                <w:rFonts w:ascii="Times New Roman" w:hAnsi="Times New Roman" w:cs="Times New Roman"/>
              </w:rPr>
            </w:pPr>
            <w:r w:rsidRPr="00FD63BE">
              <w:rPr>
                <w:rFonts w:ascii="Times New Roman" w:hAnsi="Times New Roman" w:cs="Times New Roman"/>
              </w:rPr>
              <w:t>doi:10.5737/1181912x144217222</w:t>
            </w:r>
          </w:p>
        </w:tc>
        <w:tc>
          <w:tcPr>
            <w:tcW w:w="1263" w:type="dxa"/>
          </w:tcPr>
          <w:p w14:paraId="500E5090" w14:textId="77777777" w:rsidR="00541F2B" w:rsidRDefault="00541F2B" w:rsidP="00603605">
            <w:pPr>
              <w:rPr>
                <w:rFonts w:ascii="Times New Roman" w:hAnsi="Times New Roman" w:cs="Times New Roman"/>
              </w:rPr>
            </w:pPr>
            <w:proofErr w:type="spellStart"/>
            <w:r w:rsidRPr="00C360DC">
              <w:rPr>
                <w:rFonts w:ascii="Times New Roman" w:hAnsi="Times New Roman" w:cs="Times New Roman"/>
              </w:rPr>
              <w:t>Keren</w:t>
            </w:r>
            <w:proofErr w:type="spellEnd"/>
            <w:r w:rsidRPr="00C360DC">
              <w:rPr>
                <w:rFonts w:ascii="Times New Roman" w:hAnsi="Times New Roman" w:cs="Times New Roman"/>
              </w:rPr>
              <w:t xml:space="preserve"> </w:t>
            </w:r>
            <w:proofErr w:type="spellStart"/>
            <w:r w:rsidRPr="00C360DC">
              <w:rPr>
                <w:rFonts w:ascii="Times New Roman" w:hAnsi="Times New Roman" w:cs="Times New Roman"/>
              </w:rPr>
              <w:t>Bachi</w:t>
            </w:r>
            <w:proofErr w:type="spellEnd"/>
            <w:r w:rsidRPr="00C360DC">
              <w:rPr>
                <w:rFonts w:ascii="Times New Roman" w:hAnsi="Times New Roman" w:cs="Times New Roman"/>
              </w:rPr>
              <w:t xml:space="preserve"> Nancy Parish</w:t>
            </w:r>
          </w:p>
          <w:p w14:paraId="5035784E" w14:textId="77777777" w:rsidR="00541F2B" w:rsidRDefault="00541F2B" w:rsidP="00603605">
            <w:pPr>
              <w:rPr>
                <w:rFonts w:ascii="Times New Roman" w:hAnsi="Times New Roman" w:cs="Times New Roman"/>
              </w:rPr>
            </w:pPr>
          </w:p>
          <w:p w14:paraId="2E5539EE" w14:textId="77777777" w:rsidR="00541F2B" w:rsidRPr="00C360DC" w:rsidRDefault="00541F2B" w:rsidP="00603605">
            <w:pPr>
              <w:rPr>
                <w:rFonts w:ascii="Times New Roman" w:hAnsi="Times New Roman" w:cs="Times New Roman"/>
              </w:rPr>
            </w:pPr>
            <w:r w:rsidRPr="00C360DC">
              <w:rPr>
                <w:rFonts w:ascii="Times New Roman" w:hAnsi="Times New Roman" w:cs="Times New Roman"/>
              </w:rPr>
              <w:t>Clinical Child Psychology</w:t>
            </w:r>
          </w:p>
          <w:p w14:paraId="169C2107" w14:textId="77777777" w:rsidR="00541F2B" w:rsidRDefault="00541F2B" w:rsidP="00603605">
            <w:pPr>
              <w:rPr>
                <w:rFonts w:ascii="Times New Roman" w:hAnsi="Times New Roman" w:cs="Times New Roman"/>
              </w:rPr>
            </w:pPr>
            <w:r w:rsidRPr="00C360DC">
              <w:rPr>
                <w:rFonts w:ascii="Times New Roman" w:hAnsi="Times New Roman" w:cs="Times New Roman"/>
              </w:rPr>
              <w:t>and Psychiatry</w:t>
            </w:r>
          </w:p>
          <w:p w14:paraId="7EABBA8B" w14:textId="77777777" w:rsidR="00541F2B" w:rsidRDefault="00541F2B" w:rsidP="00603605">
            <w:pPr>
              <w:rPr>
                <w:rFonts w:ascii="Times New Roman" w:hAnsi="Times New Roman" w:cs="Times New Roman"/>
              </w:rPr>
            </w:pPr>
          </w:p>
          <w:p w14:paraId="1D205EC2" w14:textId="77777777" w:rsidR="00541F2B" w:rsidRPr="002D0A8A" w:rsidRDefault="00541F2B" w:rsidP="00603605">
            <w:pPr>
              <w:rPr>
                <w:rFonts w:ascii="Times New Roman" w:hAnsi="Times New Roman" w:cs="Times New Roman"/>
              </w:rPr>
            </w:pPr>
            <w:r>
              <w:rPr>
                <w:rFonts w:ascii="Times New Roman" w:hAnsi="Times New Roman" w:cs="Times New Roman"/>
              </w:rPr>
              <w:t>DOI:</w:t>
            </w:r>
            <w:r w:rsidRPr="00C360DC">
              <w:rPr>
                <w:rFonts w:ascii="Times New Roman" w:hAnsi="Times New Roman" w:cs="Times New Roman"/>
              </w:rPr>
              <w:t>10.1177/1359104516672549</w:t>
            </w:r>
          </w:p>
        </w:tc>
        <w:tc>
          <w:tcPr>
            <w:tcW w:w="265" w:type="dxa"/>
          </w:tcPr>
          <w:p w14:paraId="7DE0007B" w14:textId="77777777" w:rsidR="00541F2B" w:rsidRDefault="00541F2B" w:rsidP="00603605">
            <w:pPr>
              <w:rPr>
                <w:rFonts w:ascii="Times New Roman" w:hAnsi="Times New Roman" w:cs="Times New Roman"/>
              </w:rPr>
            </w:pPr>
            <w:proofErr w:type="spellStart"/>
            <w:r w:rsidRPr="00042B49">
              <w:rPr>
                <w:rFonts w:ascii="Times New Roman" w:hAnsi="Times New Roman" w:cs="Times New Roman"/>
              </w:rPr>
              <w:t>Nathiana</w:t>
            </w:r>
            <w:proofErr w:type="spellEnd"/>
            <w:r w:rsidRPr="00042B49">
              <w:rPr>
                <w:rFonts w:ascii="Times New Roman" w:hAnsi="Times New Roman" w:cs="Times New Roman"/>
              </w:rPr>
              <w:t xml:space="preserve"> B. </w:t>
            </w:r>
            <w:proofErr w:type="spellStart"/>
            <w:r w:rsidRPr="00042B49">
              <w:rPr>
                <w:rFonts w:ascii="Times New Roman" w:hAnsi="Times New Roman" w:cs="Times New Roman"/>
              </w:rPr>
              <w:t>Silva,Flávia</w:t>
            </w:r>
            <w:proofErr w:type="spellEnd"/>
            <w:r w:rsidRPr="00042B49">
              <w:rPr>
                <w:rFonts w:ascii="Times New Roman" w:hAnsi="Times New Roman" w:cs="Times New Roman"/>
              </w:rPr>
              <w:t xml:space="preserve"> L. </w:t>
            </w:r>
            <w:proofErr w:type="spellStart"/>
            <w:r w:rsidRPr="00042B49">
              <w:rPr>
                <w:rFonts w:ascii="Times New Roman" w:hAnsi="Times New Roman" w:cs="Times New Roman"/>
              </w:rPr>
              <w:t>Osório</w:t>
            </w:r>
            <w:proofErr w:type="spellEnd"/>
          </w:p>
          <w:p w14:paraId="157F5DE1" w14:textId="77777777" w:rsidR="00541F2B" w:rsidRDefault="00541F2B" w:rsidP="00603605">
            <w:pPr>
              <w:rPr>
                <w:rFonts w:ascii="Times New Roman" w:hAnsi="Times New Roman" w:cs="Times New Roman"/>
              </w:rPr>
            </w:pPr>
          </w:p>
          <w:p w14:paraId="5241497E" w14:textId="77777777" w:rsidR="00541F2B" w:rsidRDefault="00541F2B" w:rsidP="00603605">
            <w:pPr>
              <w:rPr>
                <w:rFonts w:ascii="Times New Roman" w:hAnsi="Times New Roman" w:cs="Times New Roman"/>
              </w:rPr>
            </w:pPr>
            <w:proofErr w:type="spellStart"/>
            <w:r w:rsidRPr="0069489A">
              <w:rPr>
                <w:rFonts w:ascii="Times New Roman" w:hAnsi="Times New Roman" w:cs="Times New Roman"/>
              </w:rPr>
              <w:t>PloS</w:t>
            </w:r>
            <w:proofErr w:type="spellEnd"/>
            <w:r w:rsidRPr="0069489A">
              <w:rPr>
                <w:rFonts w:ascii="Times New Roman" w:hAnsi="Times New Roman" w:cs="Times New Roman"/>
              </w:rPr>
              <w:t xml:space="preserve"> one</w:t>
            </w:r>
          </w:p>
          <w:p w14:paraId="2DAD4EED" w14:textId="77777777" w:rsidR="00541F2B" w:rsidRDefault="00541F2B" w:rsidP="00603605">
            <w:pPr>
              <w:rPr>
                <w:rFonts w:ascii="Times New Roman" w:hAnsi="Times New Roman" w:cs="Times New Roman"/>
              </w:rPr>
            </w:pPr>
          </w:p>
          <w:p w14:paraId="6CB9A001" w14:textId="77777777" w:rsidR="00541F2B" w:rsidRPr="002D0A8A" w:rsidRDefault="00541F2B" w:rsidP="00603605">
            <w:pPr>
              <w:rPr>
                <w:rFonts w:ascii="Times New Roman" w:hAnsi="Times New Roman" w:cs="Times New Roman"/>
              </w:rPr>
            </w:pPr>
            <w:r w:rsidRPr="00916281">
              <w:rPr>
                <w:rFonts w:ascii="Times New Roman" w:hAnsi="Times New Roman" w:cs="Times New Roman"/>
              </w:rPr>
              <w:t>https://doi.org/10.1371/journal.pone.0194731</w:t>
            </w:r>
          </w:p>
        </w:tc>
      </w:tr>
      <w:tr w:rsidR="00541F2B" w:rsidRPr="002D0A8A" w14:paraId="6FBE99A5" w14:textId="77777777" w:rsidTr="00603605">
        <w:trPr>
          <w:trHeight w:val="537"/>
        </w:trPr>
        <w:tc>
          <w:tcPr>
            <w:tcW w:w="2062" w:type="dxa"/>
          </w:tcPr>
          <w:p w14:paraId="2860FD66" w14:textId="77777777" w:rsidR="00541F2B" w:rsidRPr="00724127" w:rsidRDefault="00541F2B" w:rsidP="00603605">
            <w:pPr>
              <w:rPr>
                <w:rFonts w:ascii="Times New Roman" w:hAnsi="Times New Roman" w:cs="Times New Roman"/>
                <w:b/>
              </w:rPr>
            </w:pPr>
            <w:r w:rsidRPr="00724127">
              <w:rPr>
                <w:rFonts w:ascii="Times New Roman" w:hAnsi="Times New Roman" w:cs="Times New Roman"/>
                <w:b/>
              </w:rPr>
              <w:t>Article Title</w:t>
            </w:r>
            <w:r>
              <w:rPr>
                <w:rFonts w:ascii="Times New Roman" w:hAnsi="Times New Roman" w:cs="Times New Roman"/>
                <w:b/>
              </w:rPr>
              <w:t xml:space="preserve"> and Y</w:t>
            </w:r>
            <w:r w:rsidRPr="00724127">
              <w:rPr>
                <w:rFonts w:ascii="Times New Roman" w:hAnsi="Times New Roman" w:cs="Times New Roman"/>
                <w:b/>
              </w:rPr>
              <w:t xml:space="preserve">ear </w:t>
            </w:r>
            <w:r>
              <w:rPr>
                <w:rFonts w:ascii="Times New Roman" w:hAnsi="Times New Roman" w:cs="Times New Roman"/>
                <w:b/>
              </w:rPr>
              <w:t>P</w:t>
            </w:r>
            <w:r w:rsidRPr="00724127">
              <w:rPr>
                <w:rFonts w:ascii="Times New Roman" w:hAnsi="Times New Roman" w:cs="Times New Roman"/>
                <w:b/>
              </w:rPr>
              <w:t>ublished</w:t>
            </w:r>
          </w:p>
          <w:p w14:paraId="2BE5E95A" w14:textId="77777777" w:rsidR="00541F2B" w:rsidRPr="00724127" w:rsidRDefault="00541F2B" w:rsidP="00603605">
            <w:pPr>
              <w:rPr>
                <w:rFonts w:ascii="Times New Roman" w:hAnsi="Times New Roman" w:cs="Times New Roman"/>
                <w:b/>
              </w:rPr>
            </w:pPr>
          </w:p>
        </w:tc>
        <w:tc>
          <w:tcPr>
            <w:tcW w:w="3228" w:type="dxa"/>
          </w:tcPr>
          <w:p w14:paraId="2E35FD7C" w14:textId="77777777" w:rsidR="00541F2B" w:rsidRDefault="00541F2B" w:rsidP="00603605">
            <w:pPr>
              <w:rPr>
                <w:rFonts w:ascii="Times New Roman" w:hAnsi="Times New Roman" w:cs="Times New Roman"/>
              </w:rPr>
            </w:pPr>
            <w:r w:rsidRPr="00906059">
              <w:rPr>
                <w:rFonts w:ascii="Times New Roman" w:hAnsi="Times New Roman" w:cs="Times New Roman"/>
              </w:rPr>
              <w:t>Animal-Assisted Therapy: A Meta-Analysis</w:t>
            </w:r>
          </w:p>
          <w:p w14:paraId="684A4514" w14:textId="77777777" w:rsidR="00541F2B" w:rsidRDefault="00541F2B" w:rsidP="00603605">
            <w:pPr>
              <w:rPr>
                <w:rFonts w:ascii="Times New Roman" w:hAnsi="Times New Roman" w:cs="Times New Roman"/>
              </w:rPr>
            </w:pPr>
          </w:p>
          <w:p w14:paraId="0448F19A" w14:textId="77777777" w:rsidR="00541F2B" w:rsidRPr="002D0A8A" w:rsidRDefault="00541F2B" w:rsidP="00603605">
            <w:pPr>
              <w:rPr>
                <w:rFonts w:ascii="Times New Roman" w:hAnsi="Times New Roman" w:cs="Times New Roman"/>
              </w:rPr>
            </w:pPr>
            <w:r>
              <w:rPr>
                <w:rFonts w:ascii="Times New Roman" w:hAnsi="Times New Roman" w:cs="Times New Roman"/>
              </w:rPr>
              <w:t>2015</w:t>
            </w:r>
          </w:p>
        </w:tc>
        <w:tc>
          <w:tcPr>
            <w:tcW w:w="2532" w:type="dxa"/>
          </w:tcPr>
          <w:p w14:paraId="7D69528B" w14:textId="77777777" w:rsidR="00541F2B" w:rsidRPr="00FD63BE" w:rsidRDefault="00541F2B" w:rsidP="00603605">
            <w:pPr>
              <w:rPr>
                <w:rFonts w:ascii="Times New Roman" w:hAnsi="Times New Roman" w:cs="Times New Roman"/>
              </w:rPr>
            </w:pPr>
            <w:r w:rsidRPr="00FD63BE">
              <w:rPr>
                <w:rFonts w:ascii="Times New Roman" w:hAnsi="Times New Roman" w:cs="Times New Roman"/>
              </w:rPr>
              <w:t>Implementing a hospital-based</w:t>
            </w:r>
          </w:p>
          <w:p w14:paraId="4C90A824" w14:textId="77777777" w:rsidR="00541F2B" w:rsidRPr="00FD63BE" w:rsidRDefault="00541F2B" w:rsidP="00603605">
            <w:pPr>
              <w:rPr>
                <w:rFonts w:ascii="Times New Roman" w:hAnsi="Times New Roman" w:cs="Times New Roman"/>
              </w:rPr>
            </w:pPr>
            <w:r w:rsidRPr="00FD63BE">
              <w:rPr>
                <w:rFonts w:ascii="Times New Roman" w:hAnsi="Times New Roman" w:cs="Times New Roman"/>
              </w:rPr>
              <w:t>animal therapy program for children</w:t>
            </w:r>
          </w:p>
          <w:p w14:paraId="648F3A7A" w14:textId="77777777" w:rsidR="00541F2B" w:rsidRDefault="00541F2B" w:rsidP="00603605">
            <w:pPr>
              <w:rPr>
                <w:rFonts w:ascii="Times New Roman" w:hAnsi="Times New Roman" w:cs="Times New Roman"/>
              </w:rPr>
            </w:pPr>
            <w:r w:rsidRPr="00FD63BE">
              <w:rPr>
                <w:rFonts w:ascii="Times New Roman" w:hAnsi="Times New Roman" w:cs="Times New Roman"/>
              </w:rPr>
              <w:t>with cancer: A descriptive study</w:t>
            </w:r>
          </w:p>
          <w:p w14:paraId="65C34C82" w14:textId="77777777" w:rsidR="00541F2B" w:rsidRDefault="00541F2B" w:rsidP="00603605">
            <w:pPr>
              <w:rPr>
                <w:rFonts w:ascii="Times New Roman" w:hAnsi="Times New Roman" w:cs="Times New Roman"/>
              </w:rPr>
            </w:pPr>
          </w:p>
          <w:p w14:paraId="105B108A" w14:textId="77777777" w:rsidR="00541F2B" w:rsidRPr="002D0A8A" w:rsidRDefault="00541F2B" w:rsidP="00603605">
            <w:pPr>
              <w:rPr>
                <w:rFonts w:ascii="Times New Roman" w:hAnsi="Times New Roman" w:cs="Times New Roman"/>
              </w:rPr>
            </w:pPr>
            <w:r>
              <w:rPr>
                <w:rFonts w:ascii="Times New Roman" w:hAnsi="Times New Roman" w:cs="Times New Roman"/>
              </w:rPr>
              <w:t>2004</w:t>
            </w:r>
          </w:p>
        </w:tc>
        <w:tc>
          <w:tcPr>
            <w:tcW w:w="1263" w:type="dxa"/>
          </w:tcPr>
          <w:p w14:paraId="10963489" w14:textId="77777777" w:rsidR="00541F2B" w:rsidRPr="00C360DC" w:rsidRDefault="00541F2B" w:rsidP="00603605">
            <w:pPr>
              <w:rPr>
                <w:rFonts w:ascii="Times New Roman" w:hAnsi="Times New Roman" w:cs="Times New Roman"/>
              </w:rPr>
            </w:pPr>
            <w:r w:rsidRPr="00C360DC">
              <w:rPr>
                <w:rFonts w:ascii="Times New Roman" w:hAnsi="Times New Roman" w:cs="Times New Roman"/>
              </w:rPr>
              <w:t>Animal-assisted psychotherapy:</w:t>
            </w:r>
          </w:p>
          <w:p w14:paraId="6D6A1A4C" w14:textId="77777777" w:rsidR="00541F2B" w:rsidRPr="00C360DC" w:rsidRDefault="00541F2B" w:rsidP="00603605">
            <w:pPr>
              <w:rPr>
                <w:rFonts w:ascii="Times New Roman" w:hAnsi="Times New Roman" w:cs="Times New Roman"/>
              </w:rPr>
            </w:pPr>
            <w:r w:rsidRPr="00C360DC">
              <w:rPr>
                <w:rFonts w:ascii="Times New Roman" w:hAnsi="Times New Roman" w:cs="Times New Roman"/>
              </w:rPr>
              <w:t>A unique relational therapy for</w:t>
            </w:r>
          </w:p>
          <w:p w14:paraId="1A7FCE19" w14:textId="77777777" w:rsidR="00541F2B" w:rsidRDefault="00541F2B" w:rsidP="00603605">
            <w:pPr>
              <w:rPr>
                <w:rFonts w:ascii="Times New Roman" w:hAnsi="Times New Roman" w:cs="Times New Roman"/>
              </w:rPr>
            </w:pPr>
            <w:r w:rsidRPr="00C360DC">
              <w:rPr>
                <w:rFonts w:ascii="Times New Roman" w:hAnsi="Times New Roman" w:cs="Times New Roman"/>
              </w:rPr>
              <w:t xml:space="preserve">children and </w:t>
            </w:r>
            <w:r>
              <w:rPr>
                <w:rFonts w:ascii="Times New Roman" w:hAnsi="Times New Roman" w:cs="Times New Roman"/>
              </w:rPr>
              <w:t>adolescent</w:t>
            </w:r>
          </w:p>
          <w:p w14:paraId="34124B8E" w14:textId="77777777" w:rsidR="00541F2B" w:rsidRDefault="00541F2B" w:rsidP="00603605">
            <w:pPr>
              <w:rPr>
                <w:rFonts w:ascii="Times New Roman" w:hAnsi="Times New Roman" w:cs="Times New Roman"/>
              </w:rPr>
            </w:pPr>
          </w:p>
          <w:p w14:paraId="3CE96273" w14:textId="77777777" w:rsidR="00541F2B" w:rsidRPr="002D0A8A" w:rsidRDefault="00541F2B" w:rsidP="00603605">
            <w:pPr>
              <w:rPr>
                <w:rFonts w:ascii="Times New Roman" w:hAnsi="Times New Roman" w:cs="Times New Roman"/>
              </w:rPr>
            </w:pPr>
            <w:r>
              <w:rPr>
                <w:rFonts w:ascii="Times New Roman" w:hAnsi="Times New Roman" w:cs="Times New Roman"/>
              </w:rPr>
              <w:t>2017</w:t>
            </w:r>
          </w:p>
        </w:tc>
        <w:tc>
          <w:tcPr>
            <w:tcW w:w="265" w:type="dxa"/>
          </w:tcPr>
          <w:p w14:paraId="6072A3C7" w14:textId="77777777" w:rsidR="00541F2B" w:rsidRDefault="00541F2B" w:rsidP="00603605">
            <w:pPr>
              <w:rPr>
                <w:rFonts w:ascii="Times New Roman" w:hAnsi="Times New Roman" w:cs="Times New Roman"/>
              </w:rPr>
            </w:pPr>
            <w:r w:rsidRPr="00042B49">
              <w:rPr>
                <w:rFonts w:ascii="Times New Roman" w:hAnsi="Times New Roman" w:cs="Times New Roman"/>
              </w:rPr>
              <w:t xml:space="preserve">Impact of an animal-assisted therapy </w:t>
            </w:r>
            <w:r>
              <w:rPr>
                <w:rFonts w:ascii="Times New Roman" w:hAnsi="Times New Roman" w:cs="Times New Roman"/>
              </w:rPr>
              <w:t>program</w:t>
            </w:r>
            <w:r w:rsidRPr="00042B49">
              <w:rPr>
                <w:rFonts w:ascii="Times New Roman" w:hAnsi="Times New Roman" w:cs="Times New Roman"/>
              </w:rPr>
              <w:t xml:space="preserve"> on physiological and psychosocial variables of pediatric oncology patients</w:t>
            </w:r>
          </w:p>
          <w:p w14:paraId="2901E681" w14:textId="77777777" w:rsidR="00541F2B" w:rsidRDefault="00541F2B" w:rsidP="00603605">
            <w:pPr>
              <w:rPr>
                <w:rFonts w:ascii="Times New Roman" w:hAnsi="Times New Roman" w:cs="Times New Roman"/>
              </w:rPr>
            </w:pPr>
          </w:p>
          <w:p w14:paraId="48F4BB34" w14:textId="77777777" w:rsidR="00541F2B" w:rsidRPr="002D0A8A" w:rsidRDefault="00541F2B" w:rsidP="00603605">
            <w:pPr>
              <w:rPr>
                <w:rFonts w:ascii="Times New Roman" w:hAnsi="Times New Roman" w:cs="Times New Roman"/>
              </w:rPr>
            </w:pPr>
            <w:r>
              <w:rPr>
                <w:rFonts w:ascii="Times New Roman" w:hAnsi="Times New Roman" w:cs="Times New Roman"/>
              </w:rPr>
              <w:t>2018</w:t>
            </w:r>
          </w:p>
        </w:tc>
      </w:tr>
      <w:tr w:rsidR="00541F2B" w:rsidRPr="002D0A8A" w14:paraId="0B3C1A48" w14:textId="77777777" w:rsidTr="00603605">
        <w:trPr>
          <w:trHeight w:val="537"/>
        </w:trPr>
        <w:tc>
          <w:tcPr>
            <w:tcW w:w="2062" w:type="dxa"/>
          </w:tcPr>
          <w:p w14:paraId="7E195463" w14:textId="77777777" w:rsidR="00541F2B" w:rsidRDefault="00541F2B" w:rsidP="00603605">
            <w:pPr>
              <w:rPr>
                <w:rFonts w:ascii="Times New Roman" w:hAnsi="Times New Roman" w:cs="Times New Roman"/>
                <w:b/>
              </w:rPr>
            </w:pPr>
            <w:r>
              <w:rPr>
                <w:rFonts w:ascii="Times New Roman" w:hAnsi="Times New Roman" w:cs="Times New Roman"/>
                <w:b/>
              </w:rPr>
              <w:t>Research Q</w:t>
            </w:r>
            <w:r w:rsidRPr="00724127">
              <w:rPr>
                <w:rFonts w:ascii="Times New Roman" w:hAnsi="Times New Roman" w:cs="Times New Roman"/>
                <w:b/>
              </w:rPr>
              <w:t>uestions</w:t>
            </w:r>
            <w:r>
              <w:rPr>
                <w:rFonts w:ascii="Times New Roman" w:hAnsi="Times New Roman" w:cs="Times New Roman"/>
                <w:b/>
              </w:rPr>
              <w:t xml:space="preserve"> (Qualitative)/H</w:t>
            </w:r>
            <w:r w:rsidRPr="00724127">
              <w:rPr>
                <w:rFonts w:ascii="Times New Roman" w:hAnsi="Times New Roman" w:cs="Times New Roman"/>
                <w:b/>
              </w:rPr>
              <w:t>ypothesis (Quantitative)</w:t>
            </w:r>
            <w:r>
              <w:rPr>
                <w:rFonts w:ascii="Times New Roman" w:hAnsi="Times New Roman" w:cs="Times New Roman"/>
                <w:b/>
              </w:rPr>
              <w:t>, and Purposes/Aim of Study</w:t>
            </w:r>
          </w:p>
          <w:p w14:paraId="2CC74723" w14:textId="77777777" w:rsidR="00541F2B" w:rsidRPr="00724127" w:rsidRDefault="00541F2B" w:rsidP="00603605">
            <w:pPr>
              <w:rPr>
                <w:rFonts w:ascii="Times New Roman" w:hAnsi="Times New Roman" w:cs="Times New Roman"/>
                <w:b/>
              </w:rPr>
            </w:pPr>
          </w:p>
        </w:tc>
        <w:tc>
          <w:tcPr>
            <w:tcW w:w="3228" w:type="dxa"/>
          </w:tcPr>
          <w:p w14:paraId="7400D637" w14:textId="77777777" w:rsidR="00541F2B" w:rsidRPr="00906059" w:rsidRDefault="00541F2B" w:rsidP="00603605">
            <w:pPr>
              <w:rPr>
                <w:rFonts w:ascii="Times New Roman" w:hAnsi="Times New Roman" w:cs="Times New Roman"/>
              </w:rPr>
            </w:pPr>
            <w:r>
              <w:rPr>
                <w:rFonts w:ascii="Times New Roman" w:hAnsi="Times New Roman" w:cs="Times New Roman"/>
              </w:rPr>
              <w:t>T</w:t>
            </w:r>
            <w:r w:rsidRPr="00906059">
              <w:rPr>
                <w:rFonts w:ascii="Times New Roman" w:hAnsi="Times New Roman" w:cs="Times New Roman"/>
              </w:rPr>
              <w:t>o assess the average effect of AAT, (b) to investigate the stability of this aver-</w:t>
            </w:r>
          </w:p>
          <w:p w14:paraId="5F26E747" w14:textId="77777777" w:rsidR="00541F2B" w:rsidRPr="002D0A8A" w:rsidRDefault="00541F2B" w:rsidP="00603605">
            <w:pPr>
              <w:rPr>
                <w:rFonts w:ascii="Times New Roman" w:hAnsi="Times New Roman" w:cs="Times New Roman"/>
              </w:rPr>
            </w:pPr>
            <w:proofErr w:type="gramStart"/>
            <w:r w:rsidRPr="00906059">
              <w:rPr>
                <w:rFonts w:ascii="Times New Roman" w:hAnsi="Times New Roman" w:cs="Times New Roman"/>
              </w:rPr>
              <w:t>age</w:t>
            </w:r>
            <w:proofErr w:type="gramEnd"/>
            <w:r w:rsidRPr="00906059">
              <w:rPr>
                <w:rFonts w:ascii="Times New Roman" w:hAnsi="Times New Roman" w:cs="Times New Roman"/>
              </w:rPr>
              <w:t xml:space="preserve"> effect, and (c) to evaluate whether variability in the implementa</w:t>
            </w:r>
            <w:r>
              <w:rPr>
                <w:rFonts w:ascii="Times New Roman" w:hAnsi="Times New Roman" w:cs="Times New Roman"/>
              </w:rPr>
              <w:t xml:space="preserve">tion of AAT and/or participants </w:t>
            </w:r>
            <w:r w:rsidRPr="00906059">
              <w:rPr>
                <w:rFonts w:ascii="Times New Roman" w:hAnsi="Times New Roman" w:cs="Times New Roman"/>
              </w:rPr>
              <w:t>influenced outcomes.</w:t>
            </w:r>
          </w:p>
        </w:tc>
        <w:tc>
          <w:tcPr>
            <w:tcW w:w="2532" w:type="dxa"/>
          </w:tcPr>
          <w:p w14:paraId="72836CD3" w14:textId="77777777" w:rsidR="00541F2B" w:rsidRPr="00FD63BE" w:rsidRDefault="00541F2B" w:rsidP="00603605">
            <w:pPr>
              <w:rPr>
                <w:rFonts w:ascii="Times New Roman" w:hAnsi="Times New Roman" w:cs="Times New Roman"/>
              </w:rPr>
            </w:pPr>
            <w:r>
              <w:rPr>
                <w:rFonts w:ascii="Times New Roman" w:hAnsi="Times New Roman" w:cs="Times New Roman"/>
              </w:rPr>
              <w:t>To</w:t>
            </w:r>
            <w:r w:rsidRPr="00FD63BE">
              <w:rPr>
                <w:rFonts w:ascii="Times New Roman" w:hAnsi="Times New Roman" w:cs="Times New Roman"/>
              </w:rPr>
              <w:t xml:space="preserve"> evaluate the implementation of the animal</w:t>
            </w:r>
          </w:p>
          <w:p w14:paraId="36F2D948" w14:textId="77777777" w:rsidR="00541F2B" w:rsidRPr="00FD63BE" w:rsidRDefault="00541F2B" w:rsidP="00603605">
            <w:pPr>
              <w:rPr>
                <w:rFonts w:ascii="Times New Roman" w:hAnsi="Times New Roman" w:cs="Times New Roman"/>
              </w:rPr>
            </w:pPr>
            <w:r w:rsidRPr="00FD63BE">
              <w:rPr>
                <w:rFonts w:ascii="Times New Roman" w:hAnsi="Times New Roman" w:cs="Times New Roman"/>
              </w:rPr>
              <w:t>therapy program “A Magical Dream” by describing the observed link</w:t>
            </w:r>
          </w:p>
          <w:p w14:paraId="1D867819" w14:textId="77777777" w:rsidR="00541F2B" w:rsidRPr="00FD63BE" w:rsidRDefault="00541F2B" w:rsidP="00603605">
            <w:pPr>
              <w:rPr>
                <w:rFonts w:ascii="Times New Roman" w:hAnsi="Times New Roman" w:cs="Times New Roman"/>
              </w:rPr>
            </w:pPr>
            <w:r w:rsidRPr="00FD63BE">
              <w:rPr>
                <w:rFonts w:ascii="Times New Roman" w:hAnsi="Times New Roman" w:cs="Times New Roman"/>
              </w:rPr>
              <w:t>between having participated in the program and the quality of care</w:t>
            </w:r>
          </w:p>
          <w:p w14:paraId="4ABA21DC" w14:textId="77777777" w:rsidR="00541F2B" w:rsidRPr="002D0A8A" w:rsidRDefault="00541F2B" w:rsidP="00603605">
            <w:pPr>
              <w:rPr>
                <w:rFonts w:ascii="Times New Roman" w:hAnsi="Times New Roman" w:cs="Times New Roman"/>
              </w:rPr>
            </w:pPr>
            <w:proofErr w:type="gramStart"/>
            <w:r w:rsidRPr="00FD63BE">
              <w:rPr>
                <w:rFonts w:ascii="Times New Roman" w:hAnsi="Times New Roman" w:cs="Times New Roman"/>
              </w:rPr>
              <w:lastRenderedPageBreak/>
              <w:t>and</w:t>
            </w:r>
            <w:proofErr w:type="gramEnd"/>
            <w:r w:rsidRPr="00FD63BE">
              <w:rPr>
                <w:rFonts w:ascii="Times New Roman" w:hAnsi="Times New Roman" w:cs="Times New Roman"/>
              </w:rPr>
              <w:t xml:space="preserve"> the satisfaction of parents and participating nurses.</w:t>
            </w:r>
          </w:p>
        </w:tc>
        <w:tc>
          <w:tcPr>
            <w:tcW w:w="1263" w:type="dxa"/>
          </w:tcPr>
          <w:p w14:paraId="61B1D966" w14:textId="77777777" w:rsidR="00541F2B" w:rsidRPr="002D0A8A" w:rsidRDefault="00541F2B" w:rsidP="00603605">
            <w:pPr>
              <w:rPr>
                <w:rFonts w:ascii="Times New Roman" w:hAnsi="Times New Roman" w:cs="Times New Roman"/>
              </w:rPr>
            </w:pPr>
            <w:r>
              <w:rPr>
                <w:rFonts w:ascii="Times New Roman" w:hAnsi="Times New Roman" w:cs="Times New Roman"/>
              </w:rPr>
              <w:lastRenderedPageBreak/>
              <w:t>To demonstrate</w:t>
            </w:r>
            <w:r w:rsidRPr="008A4284">
              <w:rPr>
                <w:rFonts w:ascii="Times New Roman" w:hAnsi="Times New Roman" w:cs="Times New Roman"/>
              </w:rPr>
              <w:t xml:space="preserve"> the breadth and depth of </w:t>
            </w:r>
            <w:r>
              <w:rPr>
                <w:rFonts w:ascii="Times New Roman" w:hAnsi="Times New Roman" w:cs="Times New Roman"/>
              </w:rPr>
              <w:t>AAP</w:t>
            </w:r>
            <w:r w:rsidRPr="008A4284">
              <w:rPr>
                <w:rFonts w:ascii="Times New Roman" w:hAnsi="Times New Roman" w:cs="Times New Roman"/>
              </w:rPr>
              <w:t xml:space="preserve"> from the points of theory, research, and practice.</w:t>
            </w:r>
          </w:p>
        </w:tc>
        <w:tc>
          <w:tcPr>
            <w:tcW w:w="265" w:type="dxa"/>
          </w:tcPr>
          <w:p w14:paraId="7EEE0E25" w14:textId="77777777" w:rsidR="00541F2B" w:rsidRDefault="00541F2B" w:rsidP="00603605">
            <w:pPr>
              <w:jc w:val="center"/>
              <w:rPr>
                <w:rFonts w:ascii="Times New Roman" w:hAnsi="Times New Roman" w:cs="Times New Roman"/>
              </w:rPr>
            </w:pPr>
          </w:p>
          <w:p w14:paraId="0DA19775" w14:textId="77777777" w:rsidR="00541F2B" w:rsidRPr="00916281" w:rsidRDefault="00541F2B" w:rsidP="00603605">
            <w:pPr>
              <w:rPr>
                <w:rFonts w:ascii="Times New Roman" w:hAnsi="Times New Roman" w:cs="Times New Roman"/>
              </w:rPr>
            </w:pPr>
            <w:r w:rsidRPr="00916281">
              <w:rPr>
                <w:rFonts w:ascii="Times New Roman" w:hAnsi="Times New Roman" w:cs="Times New Roman"/>
              </w:rPr>
              <w:t xml:space="preserve">To propose an intervention and safety protocol for performing animal-assisted therapy (AAT) and evaluating its efficacy in children under outpatient oncological treatment based on psychological, physiological, and </w:t>
            </w:r>
            <w:r w:rsidRPr="00916281">
              <w:rPr>
                <w:rFonts w:ascii="Times New Roman" w:hAnsi="Times New Roman" w:cs="Times New Roman"/>
              </w:rPr>
              <w:lastRenderedPageBreak/>
              <w:t>quality of life indicators for the children and caregivers.</w:t>
            </w:r>
          </w:p>
        </w:tc>
      </w:tr>
      <w:tr w:rsidR="00541F2B" w:rsidRPr="002D0A8A" w14:paraId="6827549D" w14:textId="77777777" w:rsidTr="00603605">
        <w:trPr>
          <w:trHeight w:val="537"/>
        </w:trPr>
        <w:tc>
          <w:tcPr>
            <w:tcW w:w="2062" w:type="dxa"/>
          </w:tcPr>
          <w:p w14:paraId="1BC8E72B" w14:textId="77777777" w:rsidR="00541F2B" w:rsidRPr="00724127" w:rsidRDefault="00541F2B" w:rsidP="00603605">
            <w:pPr>
              <w:rPr>
                <w:rFonts w:ascii="Times New Roman" w:hAnsi="Times New Roman" w:cs="Times New Roman"/>
                <w:b/>
              </w:rPr>
            </w:pPr>
            <w:r w:rsidRPr="00724127">
              <w:rPr>
                <w:rFonts w:ascii="Times New Roman" w:hAnsi="Times New Roman" w:cs="Times New Roman"/>
                <w:b/>
              </w:rPr>
              <w:lastRenderedPageBreak/>
              <w:t xml:space="preserve">Design (Type </w:t>
            </w:r>
            <w:r>
              <w:rPr>
                <w:rFonts w:ascii="Times New Roman" w:hAnsi="Times New Roman" w:cs="Times New Roman"/>
                <w:b/>
              </w:rPr>
              <w:t>o</w:t>
            </w:r>
            <w:r w:rsidRPr="00724127">
              <w:rPr>
                <w:rFonts w:ascii="Times New Roman" w:hAnsi="Times New Roman" w:cs="Times New Roman"/>
                <w:b/>
              </w:rPr>
              <w:t xml:space="preserve">f Quantitative, </w:t>
            </w:r>
            <w:r>
              <w:rPr>
                <w:rFonts w:ascii="Times New Roman" w:hAnsi="Times New Roman" w:cs="Times New Roman"/>
                <w:b/>
              </w:rPr>
              <w:t>o</w:t>
            </w:r>
            <w:r w:rsidRPr="00724127">
              <w:rPr>
                <w:rFonts w:ascii="Times New Roman" w:hAnsi="Times New Roman" w:cs="Times New Roman"/>
                <w:b/>
              </w:rPr>
              <w:t xml:space="preserve">r Type </w:t>
            </w:r>
            <w:r>
              <w:rPr>
                <w:rFonts w:ascii="Times New Roman" w:hAnsi="Times New Roman" w:cs="Times New Roman"/>
                <w:b/>
              </w:rPr>
              <w:t>o</w:t>
            </w:r>
            <w:r w:rsidRPr="00724127">
              <w:rPr>
                <w:rFonts w:ascii="Times New Roman" w:hAnsi="Times New Roman" w:cs="Times New Roman"/>
                <w:b/>
              </w:rPr>
              <w:t>f Qualitative)</w:t>
            </w:r>
          </w:p>
          <w:p w14:paraId="05591A24" w14:textId="77777777" w:rsidR="00541F2B" w:rsidRPr="00724127" w:rsidRDefault="00541F2B" w:rsidP="00603605">
            <w:pPr>
              <w:rPr>
                <w:rFonts w:ascii="Times New Roman" w:hAnsi="Times New Roman" w:cs="Times New Roman"/>
                <w:b/>
              </w:rPr>
            </w:pPr>
          </w:p>
        </w:tc>
        <w:tc>
          <w:tcPr>
            <w:tcW w:w="3228" w:type="dxa"/>
          </w:tcPr>
          <w:p w14:paraId="464C8F6D" w14:textId="77777777" w:rsidR="00541F2B" w:rsidRPr="002D0A8A" w:rsidRDefault="00541F2B" w:rsidP="00603605">
            <w:pPr>
              <w:rPr>
                <w:rFonts w:ascii="Times New Roman" w:hAnsi="Times New Roman" w:cs="Times New Roman"/>
              </w:rPr>
            </w:pPr>
            <w:r>
              <w:rPr>
                <w:rFonts w:ascii="Times New Roman" w:hAnsi="Times New Roman" w:cs="Times New Roman"/>
              </w:rPr>
              <w:t>Qualitative research</w:t>
            </w:r>
          </w:p>
        </w:tc>
        <w:tc>
          <w:tcPr>
            <w:tcW w:w="2532" w:type="dxa"/>
          </w:tcPr>
          <w:p w14:paraId="022712DB" w14:textId="77777777" w:rsidR="00541F2B" w:rsidRPr="002D0A8A" w:rsidRDefault="00541F2B" w:rsidP="00603605">
            <w:pPr>
              <w:rPr>
                <w:rFonts w:ascii="Times New Roman" w:hAnsi="Times New Roman" w:cs="Times New Roman"/>
              </w:rPr>
            </w:pPr>
            <w:r>
              <w:rPr>
                <w:rFonts w:ascii="Times New Roman" w:hAnsi="Times New Roman" w:cs="Times New Roman"/>
              </w:rPr>
              <w:t>Quantitative, Experimental Design</w:t>
            </w:r>
          </w:p>
        </w:tc>
        <w:tc>
          <w:tcPr>
            <w:tcW w:w="1263" w:type="dxa"/>
          </w:tcPr>
          <w:p w14:paraId="300B0F43" w14:textId="77777777" w:rsidR="00541F2B" w:rsidRPr="002D0A8A" w:rsidRDefault="00541F2B" w:rsidP="00603605">
            <w:pPr>
              <w:rPr>
                <w:rFonts w:ascii="Times New Roman" w:hAnsi="Times New Roman" w:cs="Times New Roman"/>
              </w:rPr>
            </w:pPr>
            <w:r>
              <w:rPr>
                <w:rFonts w:ascii="Times New Roman" w:hAnsi="Times New Roman" w:cs="Times New Roman"/>
              </w:rPr>
              <w:t>Qualitative research</w:t>
            </w:r>
          </w:p>
        </w:tc>
        <w:tc>
          <w:tcPr>
            <w:tcW w:w="265" w:type="dxa"/>
          </w:tcPr>
          <w:p w14:paraId="33553D8F" w14:textId="77777777" w:rsidR="00541F2B" w:rsidRPr="002D0A8A" w:rsidRDefault="00541F2B" w:rsidP="00603605">
            <w:pPr>
              <w:rPr>
                <w:rFonts w:ascii="Times New Roman" w:hAnsi="Times New Roman" w:cs="Times New Roman"/>
              </w:rPr>
            </w:pPr>
            <w:r>
              <w:rPr>
                <w:rFonts w:ascii="Times New Roman" w:hAnsi="Times New Roman" w:cs="Times New Roman"/>
              </w:rPr>
              <w:t xml:space="preserve">Quantitative research, </w:t>
            </w:r>
            <w:r w:rsidRPr="00916281">
              <w:rPr>
                <w:rFonts w:ascii="Times New Roman" w:hAnsi="Times New Roman" w:cs="Times New Roman"/>
              </w:rPr>
              <w:t>quasi-experimental design</w:t>
            </w:r>
          </w:p>
        </w:tc>
      </w:tr>
      <w:tr w:rsidR="00541F2B" w:rsidRPr="002D0A8A" w14:paraId="19CB9F7C" w14:textId="77777777" w:rsidTr="00603605">
        <w:trPr>
          <w:trHeight w:val="537"/>
        </w:trPr>
        <w:tc>
          <w:tcPr>
            <w:tcW w:w="2062" w:type="dxa"/>
          </w:tcPr>
          <w:p w14:paraId="47E5F7AE" w14:textId="77777777" w:rsidR="00541F2B" w:rsidRPr="00724127" w:rsidRDefault="00541F2B" w:rsidP="00603605">
            <w:pPr>
              <w:rPr>
                <w:rFonts w:ascii="Times New Roman" w:hAnsi="Times New Roman" w:cs="Times New Roman"/>
                <w:b/>
              </w:rPr>
            </w:pPr>
            <w:r w:rsidRPr="00724127">
              <w:rPr>
                <w:rFonts w:ascii="Times New Roman" w:hAnsi="Times New Roman" w:cs="Times New Roman"/>
                <w:b/>
              </w:rPr>
              <w:t>Setting/Sample</w:t>
            </w:r>
          </w:p>
          <w:p w14:paraId="5C5BB696" w14:textId="77777777" w:rsidR="00541F2B" w:rsidRPr="00724127" w:rsidRDefault="00541F2B" w:rsidP="00603605">
            <w:pPr>
              <w:rPr>
                <w:rFonts w:ascii="Times New Roman" w:hAnsi="Times New Roman" w:cs="Times New Roman"/>
                <w:b/>
              </w:rPr>
            </w:pPr>
          </w:p>
        </w:tc>
        <w:tc>
          <w:tcPr>
            <w:tcW w:w="3228" w:type="dxa"/>
          </w:tcPr>
          <w:p w14:paraId="4578734E" w14:textId="77777777" w:rsidR="00541F2B" w:rsidRPr="002D0A8A" w:rsidRDefault="00541F2B" w:rsidP="00603605">
            <w:pPr>
              <w:rPr>
                <w:rFonts w:ascii="Times New Roman" w:hAnsi="Times New Roman" w:cs="Times New Roman"/>
              </w:rPr>
            </w:pPr>
            <w:r>
              <w:rPr>
                <w:rFonts w:ascii="Times New Roman" w:hAnsi="Times New Roman" w:cs="Times New Roman"/>
              </w:rPr>
              <w:t xml:space="preserve">Review of 250 research studies that reported on AAT. </w:t>
            </w:r>
          </w:p>
        </w:tc>
        <w:tc>
          <w:tcPr>
            <w:tcW w:w="2532" w:type="dxa"/>
          </w:tcPr>
          <w:p w14:paraId="38EC56DF" w14:textId="77777777" w:rsidR="00541F2B" w:rsidRPr="00515F83" w:rsidRDefault="00541F2B" w:rsidP="00603605">
            <w:pPr>
              <w:rPr>
                <w:rFonts w:ascii="Times New Roman" w:hAnsi="Times New Roman" w:cs="Times New Roman"/>
              </w:rPr>
            </w:pPr>
            <w:r w:rsidRPr="00515F83">
              <w:rPr>
                <w:rFonts w:ascii="Times New Roman" w:hAnsi="Times New Roman" w:cs="Times New Roman"/>
              </w:rPr>
              <w:t>A total of 16 parents and 12 nurses participated in the implementation</w:t>
            </w:r>
          </w:p>
          <w:p w14:paraId="5DCD7330" w14:textId="77777777" w:rsidR="00541F2B" w:rsidRPr="002D0A8A" w:rsidRDefault="00541F2B" w:rsidP="00603605">
            <w:pPr>
              <w:rPr>
                <w:rFonts w:ascii="Times New Roman" w:hAnsi="Times New Roman" w:cs="Times New Roman"/>
              </w:rPr>
            </w:pPr>
            <w:proofErr w:type="gramStart"/>
            <w:r w:rsidRPr="00515F83">
              <w:rPr>
                <w:rFonts w:ascii="Times New Roman" w:hAnsi="Times New Roman" w:cs="Times New Roman"/>
              </w:rPr>
              <w:t>study</w:t>
            </w:r>
            <w:proofErr w:type="gramEnd"/>
            <w:r w:rsidRPr="00515F83">
              <w:rPr>
                <w:rFonts w:ascii="Times New Roman" w:hAnsi="Times New Roman" w:cs="Times New Roman"/>
              </w:rPr>
              <w:t xml:space="preserve"> and constituted the sample.</w:t>
            </w:r>
          </w:p>
        </w:tc>
        <w:tc>
          <w:tcPr>
            <w:tcW w:w="1263" w:type="dxa"/>
          </w:tcPr>
          <w:p w14:paraId="2DC8F1E6" w14:textId="77777777" w:rsidR="00541F2B" w:rsidRPr="002D0A8A" w:rsidRDefault="00541F2B" w:rsidP="00603605">
            <w:pPr>
              <w:rPr>
                <w:rFonts w:ascii="Times New Roman" w:hAnsi="Times New Roman" w:cs="Times New Roman"/>
              </w:rPr>
            </w:pPr>
            <w:r>
              <w:rPr>
                <w:rFonts w:ascii="Times New Roman" w:hAnsi="Times New Roman" w:cs="Times New Roman"/>
              </w:rPr>
              <w:t>Editorial review of an article on the section of AAP.</w:t>
            </w:r>
          </w:p>
        </w:tc>
        <w:tc>
          <w:tcPr>
            <w:tcW w:w="265" w:type="dxa"/>
          </w:tcPr>
          <w:p w14:paraId="10F4C8E4" w14:textId="77777777" w:rsidR="00541F2B" w:rsidRPr="002D0A8A" w:rsidRDefault="00541F2B" w:rsidP="00603605">
            <w:pPr>
              <w:rPr>
                <w:rFonts w:ascii="Times New Roman" w:hAnsi="Times New Roman" w:cs="Times New Roman"/>
              </w:rPr>
            </w:pPr>
            <w:r w:rsidRPr="00916281">
              <w:rPr>
                <w:rFonts w:ascii="Times New Roman" w:hAnsi="Times New Roman" w:cs="Times New Roman"/>
              </w:rPr>
              <w:t>24 children diagnosed with leukemia and solid tumors</w:t>
            </w:r>
            <w:r>
              <w:rPr>
                <w:rFonts w:ascii="Times New Roman" w:hAnsi="Times New Roman" w:cs="Times New Roman"/>
              </w:rPr>
              <w:t>.</w:t>
            </w:r>
          </w:p>
        </w:tc>
      </w:tr>
      <w:tr w:rsidR="00541F2B" w:rsidRPr="002D0A8A" w14:paraId="6FA739F7" w14:textId="77777777" w:rsidTr="00603605">
        <w:trPr>
          <w:trHeight w:val="537"/>
        </w:trPr>
        <w:tc>
          <w:tcPr>
            <w:tcW w:w="2062" w:type="dxa"/>
          </w:tcPr>
          <w:p w14:paraId="33B2048E" w14:textId="77777777" w:rsidR="00541F2B" w:rsidRPr="00724127" w:rsidRDefault="00541F2B" w:rsidP="00603605">
            <w:pPr>
              <w:rPr>
                <w:rFonts w:ascii="Times New Roman" w:hAnsi="Times New Roman" w:cs="Times New Roman"/>
                <w:b/>
              </w:rPr>
            </w:pPr>
            <w:r w:rsidRPr="00724127">
              <w:rPr>
                <w:rFonts w:ascii="Times New Roman" w:hAnsi="Times New Roman" w:cs="Times New Roman"/>
                <w:b/>
              </w:rPr>
              <w:t>Methods: Intervention/Instruments</w:t>
            </w:r>
          </w:p>
          <w:p w14:paraId="4F659161" w14:textId="77777777" w:rsidR="00541F2B" w:rsidRPr="00724127" w:rsidRDefault="00541F2B" w:rsidP="00603605">
            <w:pPr>
              <w:rPr>
                <w:rFonts w:ascii="Times New Roman" w:hAnsi="Times New Roman" w:cs="Times New Roman"/>
                <w:b/>
              </w:rPr>
            </w:pPr>
          </w:p>
        </w:tc>
        <w:tc>
          <w:tcPr>
            <w:tcW w:w="3228" w:type="dxa"/>
          </w:tcPr>
          <w:p w14:paraId="06870F42" w14:textId="77777777" w:rsidR="00541F2B" w:rsidRPr="002D0A8A" w:rsidRDefault="00541F2B" w:rsidP="00603605">
            <w:pPr>
              <w:rPr>
                <w:rFonts w:ascii="Times New Roman" w:hAnsi="Times New Roman" w:cs="Times New Roman"/>
              </w:rPr>
            </w:pPr>
            <w:r>
              <w:rPr>
                <w:rFonts w:ascii="Times New Roman" w:hAnsi="Times New Roman" w:cs="Times New Roman"/>
              </w:rPr>
              <w:t xml:space="preserve">A search on literature sources on this topic was done and appropriate articles selected for the purposes of analysis. </w:t>
            </w:r>
          </w:p>
        </w:tc>
        <w:tc>
          <w:tcPr>
            <w:tcW w:w="2532" w:type="dxa"/>
          </w:tcPr>
          <w:p w14:paraId="0661025D" w14:textId="77777777" w:rsidR="00541F2B" w:rsidRPr="002D0A8A" w:rsidRDefault="00541F2B" w:rsidP="00603605">
            <w:pPr>
              <w:rPr>
                <w:rFonts w:ascii="Times New Roman" w:hAnsi="Times New Roman" w:cs="Times New Roman"/>
              </w:rPr>
            </w:pPr>
            <w:r>
              <w:rPr>
                <w:rFonts w:ascii="Times New Roman" w:hAnsi="Times New Roman" w:cs="Times New Roman"/>
              </w:rPr>
              <w:t xml:space="preserve">Data was collected using a questionnaire that was filled by parents of the children who took part in the study. The nurses also filled the questionnaire after the session of animal therapy of children suffering from cancer. </w:t>
            </w:r>
          </w:p>
        </w:tc>
        <w:tc>
          <w:tcPr>
            <w:tcW w:w="1263" w:type="dxa"/>
          </w:tcPr>
          <w:p w14:paraId="52A463C7" w14:textId="77777777" w:rsidR="00541F2B" w:rsidRPr="002D0A8A" w:rsidRDefault="00541F2B" w:rsidP="00603605">
            <w:pPr>
              <w:rPr>
                <w:rFonts w:ascii="Times New Roman" w:hAnsi="Times New Roman" w:cs="Times New Roman"/>
              </w:rPr>
            </w:pPr>
            <w:r>
              <w:rPr>
                <w:rFonts w:ascii="Times New Roman" w:hAnsi="Times New Roman" w:cs="Times New Roman"/>
              </w:rPr>
              <w:t xml:space="preserve">The invited editors reviewed a section on AAP in an article where they presented their views from </w:t>
            </w:r>
            <w:proofErr w:type="gramStart"/>
            <w:r>
              <w:rPr>
                <w:rFonts w:ascii="Times New Roman" w:hAnsi="Times New Roman" w:cs="Times New Roman"/>
              </w:rPr>
              <w:t>experts</w:t>
            </w:r>
            <w:proofErr w:type="gramEnd"/>
            <w:r>
              <w:rPr>
                <w:rFonts w:ascii="Times New Roman" w:hAnsi="Times New Roman" w:cs="Times New Roman"/>
              </w:rPr>
              <w:t xml:space="preserve"> perspective.</w:t>
            </w:r>
          </w:p>
        </w:tc>
        <w:tc>
          <w:tcPr>
            <w:tcW w:w="265" w:type="dxa"/>
          </w:tcPr>
          <w:p w14:paraId="0794B9C4" w14:textId="77777777" w:rsidR="00541F2B" w:rsidRPr="002D0A8A" w:rsidRDefault="00541F2B" w:rsidP="00603605">
            <w:pPr>
              <w:rPr>
                <w:rFonts w:ascii="Times New Roman" w:hAnsi="Times New Roman" w:cs="Times New Roman"/>
              </w:rPr>
            </w:pPr>
            <w:r>
              <w:rPr>
                <w:rFonts w:ascii="Times New Roman" w:hAnsi="Times New Roman" w:cs="Times New Roman"/>
              </w:rPr>
              <w:t xml:space="preserve">The children </w:t>
            </w:r>
            <w:r w:rsidRPr="00916281">
              <w:rPr>
                <w:rFonts w:ascii="Times New Roman" w:hAnsi="Times New Roman" w:cs="Times New Roman"/>
              </w:rPr>
              <w:t xml:space="preserve">who underwent an AAT </w:t>
            </w:r>
            <w:r>
              <w:rPr>
                <w:rFonts w:ascii="Times New Roman" w:hAnsi="Times New Roman" w:cs="Times New Roman"/>
              </w:rPr>
              <w:t>program</w:t>
            </w:r>
            <w:r w:rsidRPr="00916281">
              <w:rPr>
                <w:rFonts w:ascii="Times New Roman" w:hAnsi="Times New Roman" w:cs="Times New Roman"/>
              </w:rPr>
              <w:t xml:space="preserve"> consisting of three 30-min sessions in an open group</w:t>
            </w:r>
            <w:r>
              <w:rPr>
                <w:rFonts w:ascii="Times New Roman" w:hAnsi="Times New Roman" w:cs="Times New Roman"/>
              </w:rPr>
              <w:t>.</w:t>
            </w:r>
          </w:p>
        </w:tc>
      </w:tr>
      <w:tr w:rsidR="00541F2B" w:rsidRPr="002D0A8A" w14:paraId="7D9A3E06" w14:textId="77777777" w:rsidTr="00603605">
        <w:trPr>
          <w:trHeight w:val="537"/>
        </w:trPr>
        <w:tc>
          <w:tcPr>
            <w:tcW w:w="2062" w:type="dxa"/>
          </w:tcPr>
          <w:p w14:paraId="7D67A78C" w14:textId="77777777" w:rsidR="00541F2B" w:rsidRPr="00724127" w:rsidRDefault="00541F2B" w:rsidP="00603605">
            <w:pPr>
              <w:rPr>
                <w:rFonts w:ascii="Times New Roman" w:hAnsi="Times New Roman" w:cs="Times New Roman"/>
                <w:b/>
              </w:rPr>
            </w:pPr>
            <w:r w:rsidRPr="00724127">
              <w:rPr>
                <w:rFonts w:ascii="Times New Roman" w:hAnsi="Times New Roman" w:cs="Times New Roman"/>
                <w:b/>
              </w:rPr>
              <w:t>Analysis</w:t>
            </w:r>
          </w:p>
          <w:p w14:paraId="0C939894" w14:textId="77777777" w:rsidR="00541F2B" w:rsidRPr="00724127" w:rsidRDefault="00541F2B" w:rsidP="00603605">
            <w:pPr>
              <w:rPr>
                <w:rFonts w:ascii="Times New Roman" w:hAnsi="Times New Roman" w:cs="Times New Roman"/>
                <w:b/>
              </w:rPr>
            </w:pPr>
          </w:p>
        </w:tc>
        <w:tc>
          <w:tcPr>
            <w:tcW w:w="3228" w:type="dxa"/>
          </w:tcPr>
          <w:p w14:paraId="15511CD7" w14:textId="77777777" w:rsidR="00541F2B" w:rsidRPr="002D0A8A" w:rsidRDefault="00541F2B" w:rsidP="00603605">
            <w:pPr>
              <w:rPr>
                <w:rFonts w:ascii="Times New Roman" w:hAnsi="Times New Roman" w:cs="Times New Roman"/>
              </w:rPr>
            </w:pPr>
            <w:r w:rsidRPr="004407BE">
              <w:rPr>
                <w:rFonts w:ascii="Times New Roman" w:hAnsi="Times New Roman" w:cs="Times New Roman"/>
              </w:rPr>
              <w:t>Cohen’s d</w:t>
            </w:r>
          </w:p>
        </w:tc>
        <w:tc>
          <w:tcPr>
            <w:tcW w:w="2532" w:type="dxa"/>
          </w:tcPr>
          <w:p w14:paraId="63CC2AFC" w14:textId="77777777" w:rsidR="00541F2B" w:rsidRPr="002D0A8A" w:rsidRDefault="00541F2B" w:rsidP="00603605">
            <w:pPr>
              <w:rPr>
                <w:rFonts w:ascii="Times New Roman" w:hAnsi="Times New Roman" w:cs="Times New Roman"/>
              </w:rPr>
            </w:pPr>
            <w:r w:rsidRPr="005D26F2">
              <w:rPr>
                <w:rFonts w:ascii="Times New Roman" w:hAnsi="Times New Roman" w:cs="Times New Roman"/>
              </w:rPr>
              <w:t>Morin’s evaluation model</w:t>
            </w:r>
          </w:p>
        </w:tc>
        <w:tc>
          <w:tcPr>
            <w:tcW w:w="1263" w:type="dxa"/>
          </w:tcPr>
          <w:p w14:paraId="2A99FF4F" w14:textId="77777777" w:rsidR="00541F2B" w:rsidRPr="002D0A8A" w:rsidRDefault="00541F2B" w:rsidP="00603605">
            <w:pPr>
              <w:rPr>
                <w:rFonts w:ascii="Times New Roman" w:hAnsi="Times New Roman" w:cs="Times New Roman"/>
              </w:rPr>
            </w:pPr>
            <w:r>
              <w:rPr>
                <w:rFonts w:ascii="Times New Roman" w:hAnsi="Times New Roman" w:cs="Times New Roman"/>
              </w:rPr>
              <w:t>Content analysis</w:t>
            </w:r>
          </w:p>
        </w:tc>
        <w:tc>
          <w:tcPr>
            <w:tcW w:w="265" w:type="dxa"/>
          </w:tcPr>
          <w:p w14:paraId="70E4338B" w14:textId="77777777" w:rsidR="00541F2B" w:rsidRPr="002D0A8A" w:rsidRDefault="00541F2B" w:rsidP="00603605">
            <w:pPr>
              <w:rPr>
                <w:rFonts w:ascii="Times New Roman" w:hAnsi="Times New Roman" w:cs="Times New Roman"/>
              </w:rPr>
            </w:pPr>
            <w:r w:rsidRPr="00916281">
              <w:rPr>
                <w:rFonts w:ascii="Times New Roman" w:hAnsi="Times New Roman" w:cs="Times New Roman"/>
              </w:rPr>
              <w:t>IBM SPSS Statistics 18</w:t>
            </w:r>
          </w:p>
        </w:tc>
      </w:tr>
      <w:tr w:rsidR="00541F2B" w:rsidRPr="002D0A8A" w14:paraId="75A17599" w14:textId="77777777" w:rsidTr="00603605">
        <w:trPr>
          <w:trHeight w:val="537"/>
        </w:trPr>
        <w:tc>
          <w:tcPr>
            <w:tcW w:w="2062" w:type="dxa"/>
          </w:tcPr>
          <w:p w14:paraId="214A66FD" w14:textId="77777777" w:rsidR="00541F2B" w:rsidRPr="00724127" w:rsidRDefault="00541F2B" w:rsidP="00603605">
            <w:pPr>
              <w:rPr>
                <w:rFonts w:ascii="Times New Roman" w:hAnsi="Times New Roman" w:cs="Times New Roman"/>
                <w:b/>
              </w:rPr>
            </w:pPr>
            <w:r w:rsidRPr="00724127">
              <w:rPr>
                <w:rFonts w:ascii="Times New Roman" w:hAnsi="Times New Roman" w:cs="Times New Roman"/>
                <w:b/>
              </w:rPr>
              <w:t>Key Findings</w:t>
            </w:r>
          </w:p>
          <w:p w14:paraId="3E5DC6A9" w14:textId="77777777" w:rsidR="00541F2B" w:rsidRPr="00724127" w:rsidRDefault="00541F2B" w:rsidP="00603605">
            <w:pPr>
              <w:rPr>
                <w:rFonts w:ascii="Times New Roman" w:hAnsi="Times New Roman" w:cs="Times New Roman"/>
                <w:b/>
              </w:rPr>
            </w:pPr>
          </w:p>
        </w:tc>
        <w:tc>
          <w:tcPr>
            <w:tcW w:w="3228" w:type="dxa"/>
          </w:tcPr>
          <w:p w14:paraId="2E9B1790" w14:textId="77777777" w:rsidR="00541F2B" w:rsidRPr="002D0A8A" w:rsidRDefault="00541F2B" w:rsidP="00603605">
            <w:pPr>
              <w:rPr>
                <w:rFonts w:ascii="Times New Roman" w:hAnsi="Times New Roman" w:cs="Times New Roman"/>
              </w:rPr>
            </w:pPr>
            <w:r w:rsidRPr="004407BE">
              <w:rPr>
                <w:rFonts w:ascii="Times New Roman" w:hAnsi="Times New Roman" w:cs="Times New Roman"/>
              </w:rPr>
              <w:t>AA</w:t>
            </w:r>
            <w:r>
              <w:rPr>
                <w:rFonts w:ascii="Times New Roman" w:hAnsi="Times New Roman" w:cs="Times New Roman"/>
              </w:rPr>
              <w:t>T is an effective intervention and animals can help in the healing process.</w:t>
            </w:r>
          </w:p>
        </w:tc>
        <w:tc>
          <w:tcPr>
            <w:tcW w:w="2532" w:type="dxa"/>
          </w:tcPr>
          <w:p w14:paraId="0EE3C4CF" w14:textId="77777777" w:rsidR="00541F2B" w:rsidRPr="002D0A8A" w:rsidRDefault="00541F2B" w:rsidP="00603605">
            <w:pPr>
              <w:rPr>
                <w:rFonts w:ascii="Times New Roman" w:hAnsi="Times New Roman" w:cs="Times New Roman"/>
              </w:rPr>
            </w:pPr>
            <w:r>
              <w:rPr>
                <w:rFonts w:ascii="Times New Roman" w:hAnsi="Times New Roman" w:cs="Times New Roman"/>
              </w:rPr>
              <w:t xml:space="preserve">Animal therapy has a beneficial role in improving the overall physical, social, emotional, </w:t>
            </w:r>
            <w:proofErr w:type="gramStart"/>
            <w:r>
              <w:rPr>
                <w:rFonts w:ascii="Times New Roman" w:hAnsi="Times New Roman" w:cs="Times New Roman"/>
              </w:rPr>
              <w:t>coping</w:t>
            </w:r>
            <w:proofErr w:type="gramEnd"/>
            <w:r>
              <w:rPr>
                <w:rFonts w:ascii="Times New Roman" w:hAnsi="Times New Roman" w:cs="Times New Roman"/>
              </w:rPr>
              <w:t xml:space="preserve"> and self-esteem dimensions of patients. </w:t>
            </w:r>
          </w:p>
        </w:tc>
        <w:tc>
          <w:tcPr>
            <w:tcW w:w="1263" w:type="dxa"/>
          </w:tcPr>
          <w:p w14:paraId="5301F657" w14:textId="77777777" w:rsidR="00541F2B" w:rsidRPr="002D0A8A" w:rsidRDefault="00541F2B" w:rsidP="00603605">
            <w:pPr>
              <w:rPr>
                <w:rFonts w:ascii="Times New Roman" w:hAnsi="Times New Roman" w:cs="Times New Roman"/>
              </w:rPr>
            </w:pPr>
            <w:r>
              <w:rPr>
                <w:rFonts w:ascii="Times New Roman" w:hAnsi="Times New Roman" w:cs="Times New Roman"/>
              </w:rPr>
              <w:t>Animal’s</w:t>
            </w:r>
            <w:r w:rsidRPr="008A4284">
              <w:rPr>
                <w:rFonts w:ascii="Times New Roman" w:hAnsi="Times New Roman" w:cs="Times New Roman"/>
              </w:rPr>
              <w:t xml:space="preserve"> involvement in therapy can facilitate the establishment of the therapeutic alliance</w:t>
            </w:r>
          </w:p>
        </w:tc>
        <w:tc>
          <w:tcPr>
            <w:tcW w:w="265" w:type="dxa"/>
          </w:tcPr>
          <w:p w14:paraId="0D5449D7" w14:textId="77777777" w:rsidR="00541F2B" w:rsidRPr="002D0A8A" w:rsidRDefault="00541F2B" w:rsidP="00603605">
            <w:pPr>
              <w:rPr>
                <w:rFonts w:ascii="Times New Roman" w:hAnsi="Times New Roman" w:cs="Times New Roman"/>
              </w:rPr>
            </w:pPr>
            <w:r>
              <w:rPr>
                <w:rFonts w:ascii="Times New Roman" w:hAnsi="Times New Roman" w:cs="Times New Roman"/>
              </w:rPr>
              <w:t xml:space="preserve">There is an </w:t>
            </w:r>
            <w:r w:rsidRPr="00916281">
              <w:rPr>
                <w:rFonts w:ascii="Times New Roman" w:hAnsi="Times New Roman" w:cs="Times New Roman"/>
              </w:rPr>
              <w:t>improvement in pain and psychological parameters</w:t>
            </w:r>
            <w:r>
              <w:rPr>
                <w:rFonts w:ascii="Times New Roman" w:hAnsi="Times New Roman" w:cs="Times New Roman"/>
              </w:rPr>
              <w:t xml:space="preserve"> of </w:t>
            </w:r>
            <w:r w:rsidRPr="00A94B10">
              <w:rPr>
                <w:rFonts w:ascii="Times New Roman" w:hAnsi="Times New Roman" w:cs="Times New Roman"/>
              </w:rPr>
              <w:t>undergoing outpatient oncological treatment</w:t>
            </w:r>
            <w:r>
              <w:rPr>
                <w:rFonts w:ascii="Times New Roman" w:hAnsi="Times New Roman" w:cs="Times New Roman"/>
              </w:rPr>
              <w:t xml:space="preserve"> and participated in the AAT sessions.</w:t>
            </w:r>
          </w:p>
        </w:tc>
      </w:tr>
      <w:tr w:rsidR="00541F2B" w:rsidRPr="002D0A8A" w14:paraId="66ECE961" w14:textId="77777777" w:rsidTr="00603605">
        <w:trPr>
          <w:trHeight w:val="537"/>
        </w:trPr>
        <w:tc>
          <w:tcPr>
            <w:tcW w:w="2062" w:type="dxa"/>
          </w:tcPr>
          <w:p w14:paraId="4E296D23" w14:textId="77777777" w:rsidR="00541F2B" w:rsidRPr="00724127" w:rsidRDefault="00541F2B" w:rsidP="00603605">
            <w:pPr>
              <w:rPr>
                <w:rFonts w:ascii="Times New Roman" w:hAnsi="Times New Roman" w:cs="Times New Roman"/>
                <w:b/>
              </w:rPr>
            </w:pPr>
            <w:r w:rsidRPr="00724127">
              <w:rPr>
                <w:rFonts w:ascii="Times New Roman" w:hAnsi="Times New Roman" w:cs="Times New Roman"/>
                <w:b/>
              </w:rPr>
              <w:lastRenderedPageBreak/>
              <w:t>Recommendations</w:t>
            </w:r>
          </w:p>
          <w:p w14:paraId="264CA99D" w14:textId="77777777" w:rsidR="00541F2B" w:rsidRPr="00724127" w:rsidRDefault="00541F2B" w:rsidP="00603605">
            <w:pPr>
              <w:rPr>
                <w:rFonts w:ascii="Times New Roman" w:hAnsi="Times New Roman" w:cs="Times New Roman"/>
                <w:b/>
              </w:rPr>
            </w:pPr>
          </w:p>
        </w:tc>
        <w:tc>
          <w:tcPr>
            <w:tcW w:w="3228" w:type="dxa"/>
          </w:tcPr>
          <w:p w14:paraId="6613B3F7" w14:textId="77777777" w:rsidR="00541F2B" w:rsidRPr="002D0A8A" w:rsidRDefault="00541F2B" w:rsidP="00603605">
            <w:pPr>
              <w:rPr>
                <w:rFonts w:ascii="Times New Roman" w:hAnsi="Times New Roman" w:cs="Times New Roman"/>
              </w:rPr>
            </w:pPr>
            <w:r>
              <w:rPr>
                <w:rFonts w:ascii="Times New Roman" w:hAnsi="Times New Roman" w:cs="Times New Roman"/>
              </w:rPr>
              <w:t xml:space="preserve">There is need to expand research and study to establish how AAT can be used to offer more benefits. </w:t>
            </w:r>
          </w:p>
        </w:tc>
        <w:tc>
          <w:tcPr>
            <w:tcW w:w="2532" w:type="dxa"/>
          </w:tcPr>
          <w:p w14:paraId="1CEBF2F5" w14:textId="77777777" w:rsidR="00541F2B" w:rsidRPr="002D0A8A" w:rsidRDefault="00541F2B" w:rsidP="00603605">
            <w:pPr>
              <w:rPr>
                <w:rFonts w:ascii="Times New Roman" w:hAnsi="Times New Roman" w:cs="Times New Roman"/>
              </w:rPr>
            </w:pPr>
            <w:r>
              <w:rPr>
                <w:rFonts w:ascii="Times New Roman" w:hAnsi="Times New Roman" w:cs="Times New Roman"/>
              </w:rPr>
              <w:t>Animal therapy should be considered as an alternative therapy to children suffering from terminal diseases.</w:t>
            </w:r>
          </w:p>
        </w:tc>
        <w:tc>
          <w:tcPr>
            <w:tcW w:w="1263" w:type="dxa"/>
          </w:tcPr>
          <w:p w14:paraId="22D46DE2" w14:textId="77777777" w:rsidR="00541F2B" w:rsidRPr="002D0A8A" w:rsidRDefault="00541F2B" w:rsidP="00603605">
            <w:pPr>
              <w:rPr>
                <w:rFonts w:ascii="Times New Roman" w:hAnsi="Times New Roman" w:cs="Times New Roman"/>
              </w:rPr>
            </w:pPr>
            <w:r>
              <w:rPr>
                <w:rFonts w:ascii="Times New Roman" w:hAnsi="Times New Roman" w:cs="Times New Roman"/>
              </w:rPr>
              <w:t xml:space="preserve">Animals present reality which can help children play out their trauma through interactions. </w:t>
            </w:r>
          </w:p>
        </w:tc>
        <w:tc>
          <w:tcPr>
            <w:tcW w:w="265" w:type="dxa"/>
          </w:tcPr>
          <w:p w14:paraId="4A883883" w14:textId="77777777" w:rsidR="00541F2B" w:rsidRPr="002D0A8A" w:rsidRDefault="00541F2B" w:rsidP="00603605">
            <w:pPr>
              <w:rPr>
                <w:rFonts w:ascii="Times New Roman" w:hAnsi="Times New Roman" w:cs="Times New Roman"/>
              </w:rPr>
            </w:pPr>
            <w:r>
              <w:rPr>
                <w:rFonts w:ascii="Times New Roman" w:hAnsi="Times New Roman" w:cs="Times New Roman"/>
              </w:rPr>
              <w:t>There are benefits</w:t>
            </w:r>
            <w:r w:rsidRPr="00A94B10">
              <w:rPr>
                <w:rFonts w:ascii="Times New Roman" w:hAnsi="Times New Roman" w:cs="Times New Roman"/>
              </w:rPr>
              <w:t xml:space="preserve"> of the human-animal relationship, which favors psychological and endocrine changes in the human body.</w:t>
            </w:r>
          </w:p>
        </w:tc>
      </w:tr>
      <w:tr w:rsidR="00541F2B" w:rsidRPr="002D0A8A" w14:paraId="1E9041C6" w14:textId="77777777" w:rsidTr="00603605">
        <w:trPr>
          <w:trHeight w:val="537"/>
        </w:trPr>
        <w:tc>
          <w:tcPr>
            <w:tcW w:w="2062" w:type="dxa"/>
            <w:shd w:val="clear" w:color="auto" w:fill="FFF2CC" w:themeFill="accent4" w:themeFillTint="33"/>
          </w:tcPr>
          <w:p w14:paraId="29C22EBE" w14:textId="77777777" w:rsidR="00541F2B" w:rsidRPr="002D0A8A" w:rsidRDefault="00541F2B" w:rsidP="00603605">
            <w:pPr>
              <w:rPr>
                <w:rFonts w:ascii="Times New Roman" w:hAnsi="Times New Roman" w:cs="Times New Roman"/>
                <w:b/>
              </w:rPr>
            </w:pPr>
            <w:r w:rsidRPr="002D0A8A">
              <w:rPr>
                <w:rFonts w:ascii="Times New Roman" w:hAnsi="Times New Roman" w:cs="Times New Roman"/>
                <w:b/>
              </w:rPr>
              <w:t>Explanation of How the Article Supports EBP/Capstone</w:t>
            </w:r>
            <w:r>
              <w:rPr>
                <w:rFonts w:ascii="Times New Roman" w:hAnsi="Times New Roman" w:cs="Times New Roman"/>
                <w:b/>
              </w:rPr>
              <w:t xml:space="preserve"> Project</w:t>
            </w:r>
          </w:p>
          <w:p w14:paraId="1987F635" w14:textId="77777777" w:rsidR="00541F2B" w:rsidRPr="002D0A8A" w:rsidRDefault="00541F2B" w:rsidP="00603605">
            <w:pPr>
              <w:rPr>
                <w:rFonts w:ascii="Times New Roman" w:hAnsi="Times New Roman" w:cs="Times New Roman"/>
                <w:b/>
              </w:rPr>
            </w:pPr>
          </w:p>
        </w:tc>
        <w:tc>
          <w:tcPr>
            <w:tcW w:w="3228" w:type="dxa"/>
            <w:shd w:val="clear" w:color="auto" w:fill="FFF2CC" w:themeFill="accent4" w:themeFillTint="33"/>
          </w:tcPr>
          <w:p w14:paraId="0FFD182A" w14:textId="060CB872" w:rsidR="00541F2B" w:rsidRPr="002D0A8A" w:rsidRDefault="00541F2B" w:rsidP="00603605">
            <w:pPr>
              <w:rPr>
                <w:rFonts w:ascii="Times New Roman" w:hAnsi="Times New Roman" w:cs="Times New Roman"/>
              </w:rPr>
            </w:pPr>
            <w:r>
              <w:rPr>
                <w:rFonts w:ascii="Times New Roman" w:hAnsi="Times New Roman" w:cs="Times New Roman"/>
              </w:rPr>
              <w:t>The results of the study show that AAT intervention is appropriate particularly in speeding up the healing process.</w:t>
            </w:r>
          </w:p>
        </w:tc>
        <w:tc>
          <w:tcPr>
            <w:tcW w:w="2532" w:type="dxa"/>
            <w:shd w:val="clear" w:color="auto" w:fill="FFF2CC" w:themeFill="accent4" w:themeFillTint="33"/>
          </w:tcPr>
          <w:p w14:paraId="7B94AC9D" w14:textId="77777777" w:rsidR="00541F2B" w:rsidRPr="002D0A8A" w:rsidRDefault="00541F2B" w:rsidP="00603605">
            <w:pPr>
              <w:rPr>
                <w:rFonts w:ascii="Times New Roman" w:hAnsi="Times New Roman" w:cs="Times New Roman"/>
              </w:rPr>
            </w:pPr>
            <w:r>
              <w:rPr>
                <w:rFonts w:ascii="Times New Roman" w:hAnsi="Times New Roman" w:cs="Times New Roman"/>
              </w:rPr>
              <w:t xml:space="preserve">The findings from the study shows that dog assisted therapy alleviates the psychological distress of both patients and parents and nursing care should consider implementing this kind of therapy. </w:t>
            </w:r>
          </w:p>
        </w:tc>
        <w:tc>
          <w:tcPr>
            <w:tcW w:w="1263" w:type="dxa"/>
            <w:shd w:val="clear" w:color="auto" w:fill="FFF2CC" w:themeFill="accent4" w:themeFillTint="33"/>
          </w:tcPr>
          <w:p w14:paraId="11AF0D6E" w14:textId="77777777" w:rsidR="00541F2B" w:rsidRPr="002D0A8A" w:rsidRDefault="00541F2B" w:rsidP="00603605">
            <w:pPr>
              <w:rPr>
                <w:rFonts w:ascii="Times New Roman" w:hAnsi="Times New Roman" w:cs="Times New Roman"/>
              </w:rPr>
            </w:pPr>
            <w:r>
              <w:rPr>
                <w:rFonts w:ascii="Times New Roman" w:hAnsi="Times New Roman" w:cs="Times New Roman"/>
              </w:rPr>
              <w:t xml:space="preserve">The analysis indicate that AAP provides the best therapy to children who might have problems of expressing themselves. </w:t>
            </w:r>
          </w:p>
        </w:tc>
        <w:tc>
          <w:tcPr>
            <w:tcW w:w="265" w:type="dxa"/>
            <w:shd w:val="clear" w:color="auto" w:fill="FFF2CC" w:themeFill="accent4" w:themeFillTint="33"/>
          </w:tcPr>
          <w:p w14:paraId="03A2FB53" w14:textId="77777777" w:rsidR="00541F2B" w:rsidRPr="002D0A8A" w:rsidRDefault="00541F2B" w:rsidP="00603605">
            <w:pPr>
              <w:rPr>
                <w:rFonts w:ascii="Times New Roman" w:hAnsi="Times New Roman" w:cs="Times New Roman"/>
              </w:rPr>
            </w:pPr>
            <w:r>
              <w:rPr>
                <w:rFonts w:ascii="Times New Roman" w:hAnsi="Times New Roman" w:cs="Times New Roman"/>
              </w:rPr>
              <w:t xml:space="preserve">The AAT therapy provides a positive stimulation to the endocrine system that improves pain and other psychological parameters. </w:t>
            </w:r>
          </w:p>
        </w:tc>
      </w:tr>
    </w:tbl>
    <w:p w14:paraId="1F37F943" w14:textId="77777777" w:rsidR="00541F2B" w:rsidRDefault="00541F2B" w:rsidP="00541F2B"/>
    <w:p w14:paraId="416238E3" w14:textId="77777777" w:rsidR="00541F2B" w:rsidRDefault="00541F2B" w:rsidP="00541F2B"/>
    <w:tbl>
      <w:tblPr>
        <w:tblStyle w:val="TableGrid"/>
        <w:tblW w:w="0" w:type="auto"/>
        <w:tblLook w:val="04A0" w:firstRow="1" w:lastRow="0" w:firstColumn="1" w:lastColumn="0" w:noHBand="0" w:noVBand="1"/>
      </w:tblPr>
      <w:tblGrid>
        <w:gridCol w:w="1616"/>
        <w:gridCol w:w="2115"/>
        <w:gridCol w:w="1307"/>
        <w:gridCol w:w="1907"/>
        <w:gridCol w:w="2405"/>
      </w:tblGrid>
      <w:tr w:rsidR="00541F2B" w:rsidRPr="002D0A8A" w14:paraId="33671CEE" w14:textId="77777777" w:rsidTr="00603605">
        <w:trPr>
          <w:trHeight w:val="537"/>
        </w:trPr>
        <w:tc>
          <w:tcPr>
            <w:tcW w:w="2171" w:type="dxa"/>
            <w:shd w:val="clear" w:color="auto" w:fill="FFD966" w:themeFill="accent4" w:themeFillTint="99"/>
            <w:vAlign w:val="center"/>
          </w:tcPr>
          <w:p w14:paraId="702D231F" w14:textId="77777777" w:rsidR="00541F2B" w:rsidRPr="002D0A8A" w:rsidRDefault="00541F2B" w:rsidP="00603605">
            <w:pPr>
              <w:jc w:val="center"/>
              <w:rPr>
                <w:rFonts w:ascii="Times New Roman" w:hAnsi="Times New Roman" w:cs="Times New Roman"/>
                <w:b/>
                <w:sz w:val="24"/>
                <w:szCs w:val="24"/>
              </w:rPr>
            </w:pPr>
            <w:r w:rsidRPr="002D0A8A">
              <w:rPr>
                <w:rFonts w:ascii="Times New Roman" w:hAnsi="Times New Roman" w:cs="Times New Roman"/>
                <w:b/>
                <w:sz w:val="24"/>
                <w:szCs w:val="24"/>
              </w:rPr>
              <w:t>Criteria</w:t>
            </w:r>
          </w:p>
        </w:tc>
        <w:tc>
          <w:tcPr>
            <w:tcW w:w="2867" w:type="dxa"/>
            <w:shd w:val="clear" w:color="auto" w:fill="FFD966" w:themeFill="accent4" w:themeFillTint="99"/>
            <w:vAlign w:val="center"/>
          </w:tcPr>
          <w:p w14:paraId="0EA9411E" w14:textId="77777777" w:rsidR="00541F2B" w:rsidRPr="002D0A8A" w:rsidRDefault="00541F2B" w:rsidP="00603605">
            <w:pPr>
              <w:jc w:val="center"/>
              <w:rPr>
                <w:rFonts w:ascii="Times New Roman" w:hAnsi="Times New Roman" w:cs="Times New Roman"/>
                <w:b/>
                <w:sz w:val="24"/>
                <w:szCs w:val="24"/>
              </w:rPr>
            </w:pPr>
            <w:r w:rsidRPr="002D0A8A">
              <w:rPr>
                <w:rFonts w:ascii="Times New Roman" w:hAnsi="Times New Roman" w:cs="Times New Roman"/>
                <w:b/>
                <w:sz w:val="24"/>
                <w:szCs w:val="24"/>
              </w:rPr>
              <w:t xml:space="preserve">Article </w:t>
            </w:r>
            <w:r>
              <w:rPr>
                <w:rFonts w:ascii="Times New Roman" w:hAnsi="Times New Roman" w:cs="Times New Roman"/>
                <w:b/>
                <w:sz w:val="24"/>
                <w:szCs w:val="24"/>
              </w:rPr>
              <w:t>5</w:t>
            </w:r>
          </w:p>
        </w:tc>
        <w:tc>
          <w:tcPr>
            <w:tcW w:w="1740" w:type="dxa"/>
            <w:shd w:val="clear" w:color="auto" w:fill="FFD966" w:themeFill="accent4" w:themeFillTint="99"/>
            <w:vAlign w:val="center"/>
          </w:tcPr>
          <w:p w14:paraId="0E33E242" w14:textId="77777777" w:rsidR="00541F2B" w:rsidRPr="002D0A8A" w:rsidRDefault="00541F2B" w:rsidP="00603605">
            <w:pPr>
              <w:jc w:val="center"/>
              <w:rPr>
                <w:rFonts w:ascii="Times New Roman" w:hAnsi="Times New Roman" w:cs="Times New Roman"/>
                <w:b/>
                <w:sz w:val="24"/>
                <w:szCs w:val="24"/>
              </w:rPr>
            </w:pPr>
            <w:r w:rsidRPr="002D0A8A">
              <w:rPr>
                <w:rFonts w:ascii="Times New Roman" w:hAnsi="Times New Roman" w:cs="Times New Roman"/>
                <w:b/>
                <w:sz w:val="24"/>
                <w:szCs w:val="24"/>
              </w:rPr>
              <w:t xml:space="preserve">Article </w:t>
            </w:r>
            <w:r>
              <w:rPr>
                <w:rFonts w:ascii="Times New Roman" w:hAnsi="Times New Roman" w:cs="Times New Roman"/>
                <w:b/>
                <w:sz w:val="24"/>
                <w:szCs w:val="24"/>
              </w:rPr>
              <w:t>6</w:t>
            </w:r>
          </w:p>
        </w:tc>
        <w:tc>
          <w:tcPr>
            <w:tcW w:w="2577" w:type="dxa"/>
            <w:shd w:val="clear" w:color="auto" w:fill="FFD966" w:themeFill="accent4" w:themeFillTint="99"/>
            <w:vAlign w:val="center"/>
          </w:tcPr>
          <w:p w14:paraId="777BC6F4" w14:textId="77777777" w:rsidR="00541F2B" w:rsidRPr="002D0A8A" w:rsidRDefault="00541F2B" w:rsidP="00603605">
            <w:pPr>
              <w:jc w:val="center"/>
              <w:rPr>
                <w:rFonts w:ascii="Times New Roman" w:hAnsi="Times New Roman" w:cs="Times New Roman"/>
                <w:b/>
                <w:sz w:val="24"/>
                <w:szCs w:val="24"/>
              </w:rPr>
            </w:pPr>
            <w:r w:rsidRPr="002D0A8A">
              <w:rPr>
                <w:rFonts w:ascii="Times New Roman" w:hAnsi="Times New Roman" w:cs="Times New Roman"/>
                <w:b/>
                <w:sz w:val="24"/>
                <w:szCs w:val="24"/>
              </w:rPr>
              <w:t xml:space="preserve">Article </w:t>
            </w:r>
            <w:r>
              <w:rPr>
                <w:rFonts w:ascii="Times New Roman" w:hAnsi="Times New Roman" w:cs="Times New Roman"/>
                <w:b/>
                <w:sz w:val="24"/>
                <w:szCs w:val="24"/>
              </w:rPr>
              <w:t>7</w:t>
            </w:r>
          </w:p>
        </w:tc>
        <w:tc>
          <w:tcPr>
            <w:tcW w:w="221" w:type="dxa"/>
            <w:shd w:val="clear" w:color="auto" w:fill="FFD966" w:themeFill="accent4" w:themeFillTint="99"/>
          </w:tcPr>
          <w:p w14:paraId="628C7BB2" w14:textId="77777777" w:rsidR="00541F2B" w:rsidRDefault="00541F2B" w:rsidP="00603605">
            <w:pPr>
              <w:rPr>
                <w:rFonts w:ascii="Times New Roman" w:hAnsi="Times New Roman" w:cs="Times New Roman"/>
                <w:b/>
                <w:sz w:val="24"/>
                <w:szCs w:val="24"/>
              </w:rPr>
            </w:pPr>
          </w:p>
          <w:p w14:paraId="42723BA6" w14:textId="77777777" w:rsidR="00541F2B" w:rsidRPr="002D0A8A" w:rsidRDefault="00541F2B" w:rsidP="00603605">
            <w:pPr>
              <w:jc w:val="center"/>
              <w:rPr>
                <w:rFonts w:ascii="Times New Roman" w:hAnsi="Times New Roman" w:cs="Times New Roman"/>
                <w:b/>
                <w:sz w:val="24"/>
                <w:szCs w:val="24"/>
              </w:rPr>
            </w:pPr>
            <w:r>
              <w:rPr>
                <w:rFonts w:ascii="Times New Roman" w:hAnsi="Times New Roman" w:cs="Times New Roman"/>
                <w:b/>
                <w:sz w:val="24"/>
                <w:szCs w:val="24"/>
              </w:rPr>
              <w:t>Article 8</w:t>
            </w:r>
          </w:p>
        </w:tc>
      </w:tr>
      <w:tr w:rsidR="00541F2B" w:rsidRPr="002D0A8A" w14:paraId="0F85989D" w14:textId="77777777" w:rsidTr="00603605">
        <w:trPr>
          <w:trHeight w:val="537"/>
        </w:trPr>
        <w:tc>
          <w:tcPr>
            <w:tcW w:w="2171" w:type="dxa"/>
          </w:tcPr>
          <w:p w14:paraId="15CDB732" w14:textId="77777777" w:rsidR="00541F2B" w:rsidRPr="00724127" w:rsidRDefault="00541F2B" w:rsidP="00603605">
            <w:pPr>
              <w:rPr>
                <w:rFonts w:ascii="Times New Roman" w:hAnsi="Times New Roman" w:cs="Times New Roman"/>
                <w:b/>
              </w:rPr>
            </w:pPr>
            <w:r w:rsidRPr="00724127">
              <w:rPr>
                <w:rFonts w:ascii="Times New Roman" w:hAnsi="Times New Roman" w:cs="Times New Roman"/>
                <w:b/>
              </w:rPr>
              <w:t>Author</w:t>
            </w:r>
            <w:r>
              <w:rPr>
                <w:rFonts w:ascii="Times New Roman" w:hAnsi="Times New Roman" w:cs="Times New Roman"/>
                <w:b/>
              </w:rPr>
              <w:t>, Journal (Peer-Reviewed), a</w:t>
            </w:r>
            <w:r w:rsidRPr="00724127">
              <w:rPr>
                <w:rFonts w:ascii="Times New Roman" w:hAnsi="Times New Roman" w:cs="Times New Roman"/>
                <w:b/>
              </w:rPr>
              <w:t xml:space="preserve">nd </w:t>
            </w:r>
          </w:p>
          <w:p w14:paraId="0FF9BFC0" w14:textId="77777777" w:rsidR="00541F2B" w:rsidRPr="00724127" w:rsidRDefault="00541F2B" w:rsidP="00603605">
            <w:pPr>
              <w:rPr>
                <w:rFonts w:ascii="Times New Roman" w:hAnsi="Times New Roman" w:cs="Times New Roman"/>
                <w:b/>
              </w:rPr>
            </w:pPr>
            <w:r w:rsidRPr="00724127">
              <w:rPr>
                <w:rFonts w:ascii="Times New Roman" w:hAnsi="Times New Roman" w:cs="Times New Roman"/>
                <w:b/>
              </w:rPr>
              <w:t xml:space="preserve">Permalink </w:t>
            </w:r>
            <w:r>
              <w:rPr>
                <w:rFonts w:ascii="Times New Roman" w:hAnsi="Times New Roman" w:cs="Times New Roman"/>
                <w:b/>
              </w:rPr>
              <w:t>o</w:t>
            </w:r>
            <w:r w:rsidRPr="00724127">
              <w:rPr>
                <w:rFonts w:ascii="Times New Roman" w:hAnsi="Times New Roman" w:cs="Times New Roman"/>
                <w:b/>
              </w:rPr>
              <w:t xml:space="preserve">r Working Link </w:t>
            </w:r>
            <w:r>
              <w:rPr>
                <w:rFonts w:ascii="Times New Roman" w:hAnsi="Times New Roman" w:cs="Times New Roman"/>
                <w:b/>
              </w:rPr>
              <w:t>t</w:t>
            </w:r>
            <w:r w:rsidRPr="00724127">
              <w:rPr>
                <w:rFonts w:ascii="Times New Roman" w:hAnsi="Times New Roman" w:cs="Times New Roman"/>
                <w:b/>
              </w:rPr>
              <w:t>o Access Article</w:t>
            </w:r>
          </w:p>
          <w:p w14:paraId="7B3DE045" w14:textId="77777777" w:rsidR="00541F2B" w:rsidRPr="00724127" w:rsidRDefault="00541F2B" w:rsidP="00603605">
            <w:pPr>
              <w:rPr>
                <w:rFonts w:ascii="Times New Roman" w:hAnsi="Times New Roman" w:cs="Times New Roman"/>
                <w:b/>
              </w:rPr>
            </w:pPr>
          </w:p>
        </w:tc>
        <w:tc>
          <w:tcPr>
            <w:tcW w:w="2867" w:type="dxa"/>
          </w:tcPr>
          <w:p w14:paraId="0FD1A7C3" w14:textId="77777777" w:rsidR="00541F2B" w:rsidRPr="002D0A8A" w:rsidRDefault="00541F2B" w:rsidP="00603605">
            <w:pPr>
              <w:rPr>
                <w:rFonts w:ascii="Times New Roman" w:hAnsi="Times New Roman" w:cs="Times New Roman"/>
              </w:rPr>
            </w:pPr>
            <w:r w:rsidRPr="00A94B10">
              <w:rPr>
                <w:rFonts w:ascii="Times New Roman" w:hAnsi="Times New Roman" w:cs="Times New Roman"/>
              </w:rPr>
              <w:t xml:space="preserve">Moreira RL, </w:t>
            </w:r>
            <w:proofErr w:type="spellStart"/>
            <w:r w:rsidRPr="00A94B10">
              <w:rPr>
                <w:rFonts w:ascii="Times New Roman" w:hAnsi="Times New Roman" w:cs="Times New Roman"/>
              </w:rPr>
              <w:t>Gubert</w:t>
            </w:r>
            <w:proofErr w:type="spellEnd"/>
            <w:r w:rsidRPr="00A94B10">
              <w:rPr>
                <w:rFonts w:ascii="Times New Roman" w:hAnsi="Times New Roman" w:cs="Times New Roman"/>
              </w:rPr>
              <w:t xml:space="preserve"> FA, </w:t>
            </w:r>
            <w:proofErr w:type="spellStart"/>
            <w:r w:rsidRPr="00A94B10">
              <w:rPr>
                <w:rFonts w:ascii="Times New Roman" w:hAnsi="Times New Roman" w:cs="Times New Roman"/>
              </w:rPr>
              <w:t>Sabino</w:t>
            </w:r>
            <w:proofErr w:type="spellEnd"/>
            <w:r w:rsidRPr="00A94B10">
              <w:rPr>
                <w:rFonts w:ascii="Times New Roman" w:hAnsi="Times New Roman" w:cs="Times New Roman"/>
              </w:rPr>
              <w:t xml:space="preserve"> LMM, </w:t>
            </w:r>
            <w:proofErr w:type="spellStart"/>
            <w:r w:rsidRPr="00A94B10">
              <w:rPr>
                <w:rFonts w:ascii="Times New Roman" w:hAnsi="Times New Roman" w:cs="Times New Roman"/>
              </w:rPr>
              <w:t>Benevides</w:t>
            </w:r>
            <w:proofErr w:type="spellEnd"/>
            <w:r w:rsidRPr="00A94B10">
              <w:rPr>
                <w:rFonts w:ascii="Times New Roman" w:hAnsi="Times New Roman" w:cs="Times New Roman"/>
              </w:rPr>
              <w:t xml:space="preserve"> JL, Tomé MABG, Martins MC, et al.</w:t>
            </w:r>
          </w:p>
          <w:p w14:paraId="791D9E81" w14:textId="77777777" w:rsidR="00541F2B" w:rsidRDefault="00541F2B" w:rsidP="00603605">
            <w:pPr>
              <w:rPr>
                <w:rFonts w:ascii="Times New Roman" w:hAnsi="Times New Roman" w:cs="Times New Roman"/>
              </w:rPr>
            </w:pPr>
          </w:p>
          <w:p w14:paraId="0056C3B0" w14:textId="77777777" w:rsidR="00541F2B" w:rsidRPr="002D0A8A" w:rsidRDefault="00541F2B" w:rsidP="00603605">
            <w:pPr>
              <w:rPr>
                <w:rFonts w:ascii="Times New Roman" w:hAnsi="Times New Roman" w:cs="Times New Roman"/>
              </w:rPr>
            </w:pPr>
            <w:proofErr w:type="spellStart"/>
            <w:r>
              <w:rPr>
                <w:rFonts w:ascii="Times New Roman" w:hAnsi="Times New Roman" w:cs="Times New Roman"/>
              </w:rPr>
              <w:t>DOI:</w:t>
            </w:r>
            <w:r w:rsidRPr="00A94B10">
              <w:rPr>
                <w:rFonts w:ascii="Times New Roman" w:hAnsi="Times New Roman" w:cs="Times New Roman"/>
              </w:rPr>
              <w:t>http</w:t>
            </w:r>
            <w:proofErr w:type="spellEnd"/>
            <w:r w:rsidRPr="00A94B10">
              <w:rPr>
                <w:rFonts w:ascii="Times New Roman" w:hAnsi="Times New Roman" w:cs="Times New Roman"/>
              </w:rPr>
              <w:t>://dx.doi.org/10.1590/0034-7167-2016-0243</w:t>
            </w:r>
          </w:p>
        </w:tc>
        <w:tc>
          <w:tcPr>
            <w:tcW w:w="1740" w:type="dxa"/>
          </w:tcPr>
          <w:p w14:paraId="1B9DDE21" w14:textId="77777777" w:rsidR="00541F2B" w:rsidRDefault="00541F2B" w:rsidP="00603605">
            <w:pPr>
              <w:rPr>
                <w:rFonts w:ascii="Times New Roman" w:hAnsi="Times New Roman" w:cs="Times New Roman"/>
              </w:rPr>
            </w:pPr>
            <w:r w:rsidRPr="005441EA">
              <w:rPr>
                <w:rFonts w:ascii="Times New Roman" w:hAnsi="Times New Roman" w:cs="Times New Roman"/>
              </w:rPr>
              <w:t xml:space="preserve">Stephanie </w:t>
            </w:r>
            <w:proofErr w:type="spellStart"/>
            <w:r w:rsidRPr="005441EA">
              <w:rPr>
                <w:rFonts w:ascii="Times New Roman" w:hAnsi="Times New Roman" w:cs="Times New Roman"/>
              </w:rPr>
              <w:t>Burres</w:t>
            </w:r>
            <w:proofErr w:type="spellEnd"/>
            <w:r w:rsidRPr="005441EA">
              <w:rPr>
                <w:rFonts w:ascii="Times New Roman" w:hAnsi="Times New Roman" w:cs="Times New Roman"/>
              </w:rPr>
              <w:t>, Nancy E. Edwards, Alan M. Beck, and Elizabeth Richards</w:t>
            </w:r>
          </w:p>
          <w:p w14:paraId="125F4B65" w14:textId="77777777" w:rsidR="00541F2B" w:rsidRDefault="00541F2B" w:rsidP="00603605">
            <w:pPr>
              <w:rPr>
                <w:rFonts w:ascii="Times New Roman" w:hAnsi="Times New Roman" w:cs="Times New Roman"/>
              </w:rPr>
            </w:pPr>
          </w:p>
          <w:p w14:paraId="6CDC146A" w14:textId="77777777" w:rsidR="00541F2B" w:rsidRPr="002D0A8A" w:rsidRDefault="00541F2B" w:rsidP="00603605">
            <w:pPr>
              <w:rPr>
                <w:rFonts w:ascii="Times New Roman" w:hAnsi="Times New Roman" w:cs="Times New Roman"/>
              </w:rPr>
            </w:pPr>
            <w:r>
              <w:rPr>
                <w:rFonts w:ascii="Times New Roman" w:hAnsi="Times New Roman" w:cs="Times New Roman"/>
              </w:rPr>
              <w:t>DOI:</w:t>
            </w:r>
            <w:r w:rsidRPr="005441EA">
              <w:rPr>
                <w:rFonts w:ascii="Times New Roman" w:hAnsi="Times New Roman" w:cs="Times New Roman"/>
              </w:rPr>
              <w:t>10.1002/rnj.260</w:t>
            </w:r>
          </w:p>
        </w:tc>
        <w:tc>
          <w:tcPr>
            <w:tcW w:w="2577" w:type="dxa"/>
          </w:tcPr>
          <w:p w14:paraId="52082596" w14:textId="77777777" w:rsidR="00541F2B" w:rsidRDefault="00541F2B" w:rsidP="00603605">
            <w:pPr>
              <w:rPr>
                <w:rFonts w:ascii="Times New Roman" w:hAnsi="Times New Roman" w:cs="Times New Roman"/>
              </w:rPr>
            </w:pPr>
            <w:r w:rsidRPr="00331920">
              <w:rPr>
                <w:rFonts w:ascii="Times New Roman" w:hAnsi="Times New Roman" w:cs="Times New Roman"/>
              </w:rPr>
              <w:t xml:space="preserve">Jessica </w:t>
            </w:r>
            <w:proofErr w:type="spellStart"/>
            <w:r w:rsidRPr="00331920">
              <w:rPr>
                <w:rFonts w:ascii="Times New Roman" w:hAnsi="Times New Roman" w:cs="Times New Roman"/>
              </w:rPr>
              <w:t>Chubak</w:t>
            </w:r>
            <w:proofErr w:type="spellEnd"/>
            <w:r w:rsidRPr="00331920">
              <w:rPr>
                <w:rFonts w:ascii="Times New Roman" w:hAnsi="Times New Roman" w:cs="Times New Roman"/>
              </w:rPr>
              <w:t xml:space="preserve">, </w:t>
            </w:r>
          </w:p>
          <w:p w14:paraId="1D96C7BB" w14:textId="77777777" w:rsidR="00541F2B" w:rsidRDefault="00541F2B" w:rsidP="00603605">
            <w:pPr>
              <w:rPr>
                <w:rFonts w:ascii="Times New Roman" w:hAnsi="Times New Roman" w:cs="Times New Roman"/>
              </w:rPr>
            </w:pPr>
            <w:r w:rsidRPr="00331920">
              <w:rPr>
                <w:rFonts w:ascii="Times New Roman" w:hAnsi="Times New Roman" w:cs="Times New Roman"/>
              </w:rPr>
              <w:t>Rene Hawkes</w:t>
            </w:r>
          </w:p>
          <w:p w14:paraId="3C791B6A" w14:textId="77777777" w:rsidR="00541F2B" w:rsidRDefault="00541F2B" w:rsidP="00603605">
            <w:pPr>
              <w:rPr>
                <w:rFonts w:ascii="Times New Roman" w:hAnsi="Times New Roman" w:cs="Times New Roman"/>
              </w:rPr>
            </w:pPr>
          </w:p>
          <w:p w14:paraId="0D1D7A1E" w14:textId="77777777" w:rsidR="00541F2B" w:rsidRDefault="00541F2B" w:rsidP="00603605">
            <w:pPr>
              <w:rPr>
                <w:rFonts w:ascii="Times New Roman" w:hAnsi="Times New Roman" w:cs="Times New Roman"/>
              </w:rPr>
            </w:pPr>
            <w:r w:rsidRPr="00331920">
              <w:rPr>
                <w:rFonts w:ascii="Times New Roman" w:hAnsi="Times New Roman" w:cs="Times New Roman"/>
              </w:rPr>
              <w:t>Journal of Pediatric Oncology Nursing</w:t>
            </w:r>
          </w:p>
          <w:p w14:paraId="3EE284C0" w14:textId="77777777" w:rsidR="00541F2B" w:rsidRDefault="00541F2B" w:rsidP="00603605">
            <w:pPr>
              <w:rPr>
                <w:rFonts w:ascii="Times New Roman" w:hAnsi="Times New Roman" w:cs="Times New Roman"/>
              </w:rPr>
            </w:pPr>
          </w:p>
          <w:p w14:paraId="130B87E7" w14:textId="77777777" w:rsidR="00541F2B" w:rsidRPr="002D0A8A" w:rsidRDefault="00541F2B" w:rsidP="00603605">
            <w:pPr>
              <w:rPr>
                <w:rFonts w:ascii="Times New Roman" w:hAnsi="Times New Roman" w:cs="Times New Roman"/>
              </w:rPr>
            </w:pPr>
            <w:r>
              <w:rPr>
                <w:rFonts w:ascii="Times New Roman" w:hAnsi="Times New Roman" w:cs="Times New Roman"/>
              </w:rPr>
              <w:t>doi:</w:t>
            </w:r>
            <w:r w:rsidRPr="00331920">
              <w:rPr>
                <w:rFonts w:ascii="Times New Roman" w:hAnsi="Times New Roman" w:cs="Times New Roman"/>
              </w:rPr>
              <w:t>10.1177/1043454215614961</w:t>
            </w:r>
          </w:p>
        </w:tc>
        <w:tc>
          <w:tcPr>
            <w:tcW w:w="221" w:type="dxa"/>
          </w:tcPr>
          <w:p w14:paraId="3C696DB4" w14:textId="77777777" w:rsidR="00541F2B" w:rsidRDefault="00541F2B" w:rsidP="00603605">
            <w:pPr>
              <w:rPr>
                <w:rFonts w:ascii="Times New Roman" w:hAnsi="Times New Roman" w:cs="Times New Roman"/>
              </w:rPr>
            </w:pPr>
            <w:proofErr w:type="spellStart"/>
            <w:r>
              <w:rPr>
                <w:rFonts w:ascii="Times New Roman" w:hAnsi="Times New Roman" w:cs="Times New Roman"/>
              </w:rPr>
              <w:t>TomislavMajić</w:t>
            </w:r>
            <w:proofErr w:type="spellEnd"/>
          </w:p>
          <w:p w14:paraId="33A2627D" w14:textId="77777777" w:rsidR="00541F2B" w:rsidRDefault="00541F2B" w:rsidP="00603605">
            <w:pPr>
              <w:rPr>
                <w:rFonts w:ascii="Times New Roman" w:hAnsi="Times New Roman" w:cs="Times New Roman"/>
              </w:rPr>
            </w:pPr>
            <w:proofErr w:type="spellStart"/>
            <w:r w:rsidRPr="00776F5D">
              <w:rPr>
                <w:rFonts w:ascii="Times New Roman" w:hAnsi="Times New Roman" w:cs="Times New Roman"/>
              </w:rPr>
              <w:t>HansGutzman</w:t>
            </w:r>
            <w:r>
              <w:rPr>
                <w:rFonts w:ascii="Times New Roman" w:hAnsi="Times New Roman" w:cs="Times New Roman"/>
              </w:rPr>
              <w:t>n</w:t>
            </w:r>
            <w:proofErr w:type="spellEnd"/>
          </w:p>
          <w:p w14:paraId="77A935EA" w14:textId="77777777" w:rsidR="00541F2B" w:rsidRDefault="00541F2B" w:rsidP="00603605">
            <w:pPr>
              <w:rPr>
                <w:rFonts w:ascii="Times New Roman" w:hAnsi="Times New Roman" w:cs="Times New Roman"/>
              </w:rPr>
            </w:pPr>
            <w:proofErr w:type="spellStart"/>
            <w:r>
              <w:rPr>
                <w:rFonts w:ascii="Times New Roman" w:hAnsi="Times New Roman" w:cs="Times New Roman"/>
              </w:rPr>
              <w:t>AndreasHeinz</w:t>
            </w:r>
            <w:proofErr w:type="spellEnd"/>
          </w:p>
          <w:p w14:paraId="3186506A" w14:textId="77777777" w:rsidR="00541F2B" w:rsidRDefault="00541F2B" w:rsidP="00603605">
            <w:pPr>
              <w:rPr>
                <w:rFonts w:ascii="Times New Roman" w:hAnsi="Times New Roman" w:cs="Times New Roman"/>
              </w:rPr>
            </w:pPr>
            <w:r>
              <w:rPr>
                <w:rFonts w:ascii="Times New Roman" w:hAnsi="Times New Roman" w:cs="Times New Roman"/>
              </w:rPr>
              <w:t xml:space="preserve">Undine </w:t>
            </w:r>
            <w:proofErr w:type="spellStart"/>
            <w:r>
              <w:rPr>
                <w:rFonts w:ascii="Times New Roman" w:hAnsi="Times New Roman" w:cs="Times New Roman"/>
              </w:rPr>
              <w:t>E.Lang</w:t>
            </w:r>
            <w:proofErr w:type="spellEnd"/>
          </w:p>
          <w:p w14:paraId="08C7B679" w14:textId="77777777" w:rsidR="00541F2B" w:rsidRDefault="00541F2B" w:rsidP="00603605">
            <w:pPr>
              <w:rPr>
                <w:rFonts w:ascii="Times New Roman" w:hAnsi="Times New Roman" w:cs="Times New Roman"/>
              </w:rPr>
            </w:pPr>
            <w:r>
              <w:rPr>
                <w:rFonts w:ascii="Times New Roman" w:hAnsi="Times New Roman" w:cs="Times New Roman"/>
              </w:rPr>
              <w:t xml:space="preserve">Michael </w:t>
            </w:r>
            <w:proofErr w:type="spellStart"/>
            <w:r>
              <w:rPr>
                <w:rFonts w:ascii="Times New Roman" w:hAnsi="Times New Roman" w:cs="Times New Roman"/>
              </w:rPr>
              <w:t>A.Rapp</w:t>
            </w:r>
            <w:proofErr w:type="spellEnd"/>
          </w:p>
          <w:p w14:paraId="70AFE9C4" w14:textId="77777777" w:rsidR="00541F2B" w:rsidRDefault="00541F2B" w:rsidP="00603605">
            <w:pPr>
              <w:rPr>
                <w:rFonts w:ascii="Times New Roman" w:hAnsi="Times New Roman" w:cs="Times New Roman"/>
              </w:rPr>
            </w:pPr>
          </w:p>
          <w:p w14:paraId="27A7EBAE" w14:textId="77777777" w:rsidR="00541F2B" w:rsidRDefault="00541F2B" w:rsidP="00603605">
            <w:pPr>
              <w:rPr>
                <w:rFonts w:ascii="Times New Roman" w:hAnsi="Times New Roman" w:cs="Times New Roman"/>
              </w:rPr>
            </w:pPr>
            <w:r w:rsidRPr="00776F5D">
              <w:rPr>
                <w:rFonts w:ascii="Times New Roman" w:hAnsi="Times New Roman" w:cs="Times New Roman"/>
              </w:rPr>
              <w:t>The American Journal of Geriatric Psychiatry</w:t>
            </w:r>
          </w:p>
          <w:p w14:paraId="70094634" w14:textId="77777777" w:rsidR="00541F2B" w:rsidRDefault="00541F2B" w:rsidP="00603605">
            <w:pPr>
              <w:rPr>
                <w:rFonts w:ascii="Times New Roman" w:hAnsi="Times New Roman" w:cs="Times New Roman"/>
              </w:rPr>
            </w:pPr>
          </w:p>
          <w:p w14:paraId="2ED72A7C" w14:textId="77777777" w:rsidR="00541F2B" w:rsidRPr="00331920" w:rsidRDefault="00541F2B" w:rsidP="00603605">
            <w:pPr>
              <w:rPr>
                <w:rFonts w:ascii="Times New Roman" w:hAnsi="Times New Roman" w:cs="Times New Roman"/>
              </w:rPr>
            </w:pPr>
            <w:r w:rsidRPr="00776F5D">
              <w:rPr>
                <w:rFonts w:ascii="Times New Roman" w:hAnsi="Times New Roman" w:cs="Times New Roman"/>
              </w:rPr>
              <w:t>https://doi.org/10.1016/j.jagp.2013.03.004</w:t>
            </w:r>
          </w:p>
        </w:tc>
      </w:tr>
      <w:tr w:rsidR="00541F2B" w:rsidRPr="002D0A8A" w14:paraId="615E2E81" w14:textId="77777777" w:rsidTr="00603605">
        <w:trPr>
          <w:trHeight w:val="537"/>
        </w:trPr>
        <w:tc>
          <w:tcPr>
            <w:tcW w:w="2171" w:type="dxa"/>
          </w:tcPr>
          <w:p w14:paraId="133C700B" w14:textId="77777777" w:rsidR="00541F2B" w:rsidRPr="00724127" w:rsidRDefault="00541F2B" w:rsidP="00603605">
            <w:pPr>
              <w:rPr>
                <w:rFonts w:ascii="Times New Roman" w:hAnsi="Times New Roman" w:cs="Times New Roman"/>
                <w:b/>
              </w:rPr>
            </w:pPr>
            <w:r w:rsidRPr="00724127">
              <w:rPr>
                <w:rFonts w:ascii="Times New Roman" w:hAnsi="Times New Roman" w:cs="Times New Roman"/>
                <w:b/>
              </w:rPr>
              <w:t>Article Title</w:t>
            </w:r>
            <w:r>
              <w:rPr>
                <w:rFonts w:ascii="Times New Roman" w:hAnsi="Times New Roman" w:cs="Times New Roman"/>
                <w:b/>
              </w:rPr>
              <w:t xml:space="preserve"> and Y</w:t>
            </w:r>
            <w:r w:rsidRPr="00724127">
              <w:rPr>
                <w:rFonts w:ascii="Times New Roman" w:hAnsi="Times New Roman" w:cs="Times New Roman"/>
                <w:b/>
              </w:rPr>
              <w:t xml:space="preserve">ear </w:t>
            </w:r>
            <w:r>
              <w:rPr>
                <w:rFonts w:ascii="Times New Roman" w:hAnsi="Times New Roman" w:cs="Times New Roman"/>
                <w:b/>
              </w:rPr>
              <w:t>P</w:t>
            </w:r>
            <w:r w:rsidRPr="00724127">
              <w:rPr>
                <w:rFonts w:ascii="Times New Roman" w:hAnsi="Times New Roman" w:cs="Times New Roman"/>
                <w:b/>
              </w:rPr>
              <w:t>ublished</w:t>
            </w:r>
          </w:p>
          <w:p w14:paraId="10A30188" w14:textId="77777777" w:rsidR="00541F2B" w:rsidRPr="00724127" w:rsidRDefault="00541F2B" w:rsidP="00603605">
            <w:pPr>
              <w:rPr>
                <w:rFonts w:ascii="Times New Roman" w:hAnsi="Times New Roman" w:cs="Times New Roman"/>
                <w:b/>
              </w:rPr>
            </w:pPr>
          </w:p>
        </w:tc>
        <w:tc>
          <w:tcPr>
            <w:tcW w:w="2867" w:type="dxa"/>
          </w:tcPr>
          <w:p w14:paraId="587E8656" w14:textId="77777777" w:rsidR="00541F2B" w:rsidRPr="00A94B10" w:rsidRDefault="00541F2B" w:rsidP="00603605">
            <w:pPr>
              <w:rPr>
                <w:rFonts w:ascii="Times New Roman" w:hAnsi="Times New Roman" w:cs="Times New Roman"/>
              </w:rPr>
            </w:pPr>
            <w:r w:rsidRPr="00A94B10">
              <w:rPr>
                <w:rFonts w:ascii="Times New Roman" w:hAnsi="Times New Roman" w:cs="Times New Roman"/>
              </w:rPr>
              <w:t>Assisted therapy with dogs in pediatric oncology:</w:t>
            </w:r>
          </w:p>
          <w:p w14:paraId="08F47979" w14:textId="77777777" w:rsidR="00541F2B" w:rsidRDefault="00541F2B" w:rsidP="00603605">
            <w:pPr>
              <w:rPr>
                <w:rFonts w:ascii="Times New Roman" w:hAnsi="Times New Roman" w:cs="Times New Roman"/>
              </w:rPr>
            </w:pPr>
            <w:r w:rsidRPr="00A94B10">
              <w:rPr>
                <w:rFonts w:ascii="Times New Roman" w:hAnsi="Times New Roman" w:cs="Times New Roman"/>
              </w:rPr>
              <w:t>relatives’ and nurses’ perceptions</w:t>
            </w:r>
          </w:p>
          <w:p w14:paraId="25E4BD79" w14:textId="77777777" w:rsidR="00541F2B" w:rsidRDefault="00541F2B" w:rsidP="00603605">
            <w:pPr>
              <w:rPr>
                <w:rFonts w:ascii="Times New Roman" w:hAnsi="Times New Roman" w:cs="Times New Roman"/>
              </w:rPr>
            </w:pPr>
          </w:p>
          <w:p w14:paraId="53458C5E" w14:textId="77777777" w:rsidR="00541F2B" w:rsidRPr="002D0A8A" w:rsidRDefault="00541F2B" w:rsidP="00603605">
            <w:pPr>
              <w:rPr>
                <w:rFonts w:ascii="Times New Roman" w:hAnsi="Times New Roman" w:cs="Times New Roman"/>
              </w:rPr>
            </w:pPr>
            <w:r>
              <w:rPr>
                <w:rFonts w:ascii="Times New Roman" w:hAnsi="Times New Roman" w:cs="Times New Roman"/>
              </w:rPr>
              <w:t>2016</w:t>
            </w:r>
          </w:p>
        </w:tc>
        <w:tc>
          <w:tcPr>
            <w:tcW w:w="1740" w:type="dxa"/>
          </w:tcPr>
          <w:p w14:paraId="2E26E1F1" w14:textId="77777777" w:rsidR="00541F2B" w:rsidRDefault="00541F2B" w:rsidP="00603605">
            <w:pPr>
              <w:rPr>
                <w:rFonts w:ascii="Times New Roman" w:hAnsi="Times New Roman" w:cs="Times New Roman"/>
              </w:rPr>
            </w:pPr>
            <w:r w:rsidRPr="007567C8">
              <w:rPr>
                <w:rFonts w:ascii="Times New Roman" w:hAnsi="Times New Roman" w:cs="Times New Roman"/>
              </w:rPr>
              <w:t xml:space="preserve">Incorporating Pets into Acute Inpatient </w:t>
            </w:r>
            <w:proofErr w:type="spellStart"/>
            <w:r w:rsidRPr="007567C8">
              <w:rPr>
                <w:rFonts w:ascii="Times New Roman" w:hAnsi="Times New Roman" w:cs="Times New Roman"/>
              </w:rPr>
              <w:t>Rehabilitation:A</w:t>
            </w:r>
            <w:proofErr w:type="spellEnd"/>
            <w:r w:rsidRPr="007567C8">
              <w:rPr>
                <w:rFonts w:ascii="Times New Roman" w:hAnsi="Times New Roman" w:cs="Times New Roman"/>
              </w:rPr>
              <w:t xml:space="preserve"> Case Study</w:t>
            </w:r>
          </w:p>
          <w:p w14:paraId="24B6B4B1" w14:textId="77777777" w:rsidR="00541F2B" w:rsidRDefault="00541F2B" w:rsidP="00603605">
            <w:pPr>
              <w:rPr>
                <w:rFonts w:ascii="Times New Roman" w:hAnsi="Times New Roman" w:cs="Times New Roman"/>
              </w:rPr>
            </w:pPr>
          </w:p>
          <w:p w14:paraId="103EB17C" w14:textId="77777777" w:rsidR="00541F2B" w:rsidRPr="002D0A8A" w:rsidRDefault="00541F2B" w:rsidP="00603605">
            <w:pPr>
              <w:rPr>
                <w:rFonts w:ascii="Times New Roman" w:hAnsi="Times New Roman" w:cs="Times New Roman"/>
              </w:rPr>
            </w:pPr>
            <w:r>
              <w:rPr>
                <w:rFonts w:ascii="Times New Roman" w:hAnsi="Times New Roman" w:cs="Times New Roman"/>
              </w:rPr>
              <w:t>2016</w:t>
            </w:r>
          </w:p>
        </w:tc>
        <w:tc>
          <w:tcPr>
            <w:tcW w:w="2577" w:type="dxa"/>
          </w:tcPr>
          <w:p w14:paraId="502BAAF4" w14:textId="77777777" w:rsidR="00541F2B" w:rsidRDefault="00541F2B" w:rsidP="00603605">
            <w:pPr>
              <w:rPr>
                <w:rFonts w:ascii="Times New Roman" w:hAnsi="Times New Roman" w:cs="Times New Roman"/>
              </w:rPr>
            </w:pPr>
            <w:r w:rsidRPr="00331920">
              <w:rPr>
                <w:rFonts w:ascii="Times New Roman" w:hAnsi="Times New Roman" w:cs="Times New Roman"/>
              </w:rPr>
              <w:t>Animal-assisted activities in pediatric oncology: results from a survey of top-ranked pediatric oncology hospitals</w:t>
            </w:r>
          </w:p>
          <w:p w14:paraId="364A225E" w14:textId="77777777" w:rsidR="00541F2B" w:rsidRDefault="00541F2B" w:rsidP="00603605">
            <w:pPr>
              <w:rPr>
                <w:rFonts w:ascii="Times New Roman" w:hAnsi="Times New Roman" w:cs="Times New Roman"/>
              </w:rPr>
            </w:pPr>
          </w:p>
          <w:p w14:paraId="55152DD0" w14:textId="77777777" w:rsidR="00541F2B" w:rsidRPr="002D0A8A" w:rsidRDefault="00541F2B" w:rsidP="00603605">
            <w:pPr>
              <w:rPr>
                <w:rFonts w:ascii="Times New Roman" w:hAnsi="Times New Roman" w:cs="Times New Roman"/>
              </w:rPr>
            </w:pPr>
            <w:r>
              <w:rPr>
                <w:rFonts w:ascii="Times New Roman" w:hAnsi="Times New Roman" w:cs="Times New Roman"/>
              </w:rPr>
              <w:t>2015</w:t>
            </w:r>
          </w:p>
        </w:tc>
        <w:tc>
          <w:tcPr>
            <w:tcW w:w="221" w:type="dxa"/>
          </w:tcPr>
          <w:p w14:paraId="288B7136" w14:textId="77777777" w:rsidR="00541F2B" w:rsidRDefault="00541F2B" w:rsidP="00603605">
            <w:pPr>
              <w:rPr>
                <w:rFonts w:ascii="Times New Roman" w:hAnsi="Times New Roman" w:cs="Times New Roman"/>
              </w:rPr>
            </w:pPr>
            <w:r w:rsidRPr="00776F5D">
              <w:rPr>
                <w:rFonts w:ascii="Times New Roman" w:hAnsi="Times New Roman" w:cs="Times New Roman"/>
              </w:rPr>
              <w:t>Animal-Assisted Therapy and Agitation and Depression in Nursing Home Residents with Dementia: A Matched Case–Control Trial</w:t>
            </w:r>
          </w:p>
          <w:p w14:paraId="0882E6A2" w14:textId="77777777" w:rsidR="00541F2B" w:rsidRDefault="00541F2B" w:rsidP="00603605">
            <w:pPr>
              <w:rPr>
                <w:rFonts w:ascii="Times New Roman" w:hAnsi="Times New Roman" w:cs="Times New Roman"/>
              </w:rPr>
            </w:pPr>
          </w:p>
          <w:p w14:paraId="20D6894E" w14:textId="77777777" w:rsidR="00541F2B" w:rsidRPr="00331920" w:rsidRDefault="00541F2B" w:rsidP="00603605">
            <w:pPr>
              <w:rPr>
                <w:rFonts w:ascii="Times New Roman" w:hAnsi="Times New Roman" w:cs="Times New Roman"/>
              </w:rPr>
            </w:pPr>
            <w:r>
              <w:rPr>
                <w:rFonts w:ascii="Times New Roman" w:hAnsi="Times New Roman" w:cs="Times New Roman"/>
              </w:rPr>
              <w:t>2013</w:t>
            </w:r>
          </w:p>
        </w:tc>
      </w:tr>
      <w:tr w:rsidR="00541F2B" w:rsidRPr="002D0A8A" w14:paraId="6F42D4AB" w14:textId="77777777" w:rsidTr="00603605">
        <w:trPr>
          <w:trHeight w:val="537"/>
        </w:trPr>
        <w:tc>
          <w:tcPr>
            <w:tcW w:w="2171" w:type="dxa"/>
          </w:tcPr>
          <w:p w14:paraId="752AFB67" w14:textId="77777777" w:rsidR="00541F2B" w:rsidRDefault="00541F2B" w:rsidP="00603605">
            <w:pPr>
              <w:rPr>
                <w:rFonts w:ascii="Times New Roman" w:hAnsi="Times New Roman" w:cs="Times New Roman"/>
                <w:b/>
              </w:rPr>
            </w:pPr>
            <w:r>
              <w:rPr>
                <w:rFonts w:ascii="Times New Roman" w:hAnsi="Times New Roman" w:cs="Times New Roman"/>
                <w:b/>
              </w:rPr>
              <w:lastRenderedPageBreak/>
              <w:t>Research Q</w:t>
            </w:r>
            <w:r w:rsidRPr="00724127">
              <w:rPr>
                <w:rFonts w:ascii="Times New Roman" w:hAnsi="Times New Roman" w:cs="Times New Roman"/>
                <w:b/>
              </w:rPr>
              <w:t>uestions</w:t>
            </w:r>
            <w:r>
              <w:rPr>
                <w:rFonts w:ascii="Times New Roman" w:hAnsi="Times New Roman" w:cs="Times New Roman"/>
                <w:b/>
              </w:rPr>
              <w:t xml:space="preserve"> (Qualitative)/H</w:t>
            </w:r>
            <w:r w:rsidRPr="00724127">
              <w:rPr>
                <w:rFonts w:ascii="Times New Roman" w:hAnsi="Times New Roman" w:cs="Times New Roman"/>
                <w:b/>
              </w:rPr>
              <w:t>ypothesis (Quantitative)</w:t>
            </w:r>
            <w:r>
              <w:rPr>
                <w:rFonts w:ascii="Times New Roman" w:hAnsi="Times New Roman" w:cs="Times New Roman"/>
                <w:b/>
              </w:rPr>
              <w:t>, and Purposes/Aim of Study</w:t>
            </w:r>
          </w:p>
          <w:p w14:paraId="0CFB97E1" w14:textId="77777777" w:rsidR="00541F2B" w:rsidRPr="00724127" w:rsidRDefault="00541F2B" w:rsidP="00603605">
            <w:pPr>
              <w:rPr>
                <w:rFonts w:ascii="Times New Roman" w:hAnsi="Times New Roman" w:cs="Times New Roman"/>
                <w:b/>
              </w:rPr>
            </w:pPr>
          </w:p>
        </w:tc>
        <w:tc>
          <w:tcPr>
            <w:tcW w:w="2867" w:type="dxa"/>
          </w:tcPr>
          <w:p w14:paraId="2AFE5726" w14:textId="77777777" w:rsidR="00541F2B" w:rsidRPr="00A94B10" w:rsidRDefault="00541F2B" w:rsidP="00603605">
            <w:pPr>
              <w:rPr>
                <w:rFonts w:ascii="Times New Roman" w:hAnsi="Times New Roman" w:cs="Times New Roman"/>
              </w:rPr>
            </w:pPr>
            <w:r w:rsidRPr="00A94B10">
              <w:rPr>
                <w:rFonts w:ascii="Times New Roman" w:hAnsi="Times New Roman" w:cs="Times New Roman"/>
              </w:rPr>
              <w:t>To understand the perception of nursing staff professionals and legal guardians of children and adolescents with cancer</w:t>
            </w:r>
          </w:p>
          <w:p w14:paraId="7A62206C" w14:textId="77777777" w:rsidR="00541F2B" w:rsidRPr="002D0A8A" w:rsidRDefault="00541F2B" w:rsidP="00603605">
            <w:pPr>
              <w:rPr>
                <w:rFonts w:ascii="Times New Roman" w:hAnsi="Times New Roman" w:cs="Times New Roman"/>
              </w:rPr>
            </w:pPr>
            <w:proofErr w:type="gramStart"/>
            <w:r w:rsidRPr="00A94B10">
              <w:rPr>
                <w:rFonts w:ascii="Times New Roman" w:hAnsi="Times New Roman" w:cs="Times New Roman"/>
              </w:rPr>
              <w:t>regarding</w:t>
            </w:r>
            <w:proofErr w:type="gramEnd"/>
            <w:r w:rsidRPr="00A94B10">
              <w:rPr>
                <w:rFonts w:ascii="Times New Roman" w:hAnsi="Times New Roman" w:cs="Times New Roman"/>
              </w:rPr>
              <w:t xml:space="preserve"> Assisted Therapy with dogs.</w:t>
            </w:r>
          </w:p>
        </w:tc>
        <w:tc>
          <w:tcPr>
            <w:tcW w:w="1740" w:type="dxa"/>
          </w:tcPr>
          <w:p w14:paraId="2182C459" w14:textId="77777777" w:rsidR="00541F2B" w:rsidRPr="002D0A8A" w:rsidRDefault="00541F2B" w:rsidP="00603605">
            <w:pPr>
              <w:rPr>
                <w:rFonts w:ascii="Times New Roman" w:hAnsi="Times New Roman" w:cs="Times New Roman"/>
              </w:rPr>
            </w:pPr>
            <w:r>
              <w:rPr>
                <w:rFonts w:ascii="Times New Roman" w:hAnsi="Times New Roman" w:cs="Times New Roman"/>
              </w:rPr>
              <w:t>To i</w:t>
            </w:r>
            <w:r w:rsidRPr="005441EA">
              <w:rPr>
                <w:rFonts w:ascii="Times New Roman" w:hAnsi="Times New Roman" w:cs="Times New Roman"/>
              </w:rPr>
              <w:t>ncorporat</w:t>
            </w:r>
            <w:r>
              <w:rPr>
                <w:rFonts w:ascii="Times New Roman" w:hAnsi="Times New Roman" w:cs="Times New Roman"/>
              </w:rPr>
              <w:t>e</w:t>
            </w:r>
            <w:r w:rsidRPr="005441EA">
              <w:rPr>
                <w:rFonts w:ascii="Times New Roman" w:hAnsi="Times New Roman" w:cs="Times New Roman"/>
              </w:rPr>
              <w:t xml:space="preserve"> pets into acute inpatient rehabilitatio</w:t>
            </w:r>
            <w:r>
              <w:rPr>
                <w:rFonts w:ascii="Times New Roman" w:hAnsi="Times New Roman" w:cs="Times New Roman"/>
              </w:rPr>
              <w:t>n</w:t>
            </w:r>
          </w:p>
        </w:tc>
        <w:tc>
          <w:tcPr>
            <w:tcW w:w="2577" w:type="dxa"/>
          </w:tcPr>
          <w:p w14:paraId="30B36093" w14:textId="77777777" w:rsidR="00541F2B" w:rsidRPr="002D0A8A" w:rsidRDefault="00541F2B" w:rsidP="00603605">
            <w:pPr>
              <w:rPr>
                <w:rFonts w:ascii="Times New Roman" w:hAnsi="Times New Roman" w:cs="Times New Roman"/>
              </w:rPr>
            </w:pPr>
            <w:r w:rsidRPr="00331920">
              <w:rPr>
                <w:rFonts w:ascii="Times New Roman" w:hAnsi="Times New Roman" w:cs="Times New Roman"/>
              </w:rPr>
              <w:t>To describe AAA practices and policies in leading pediatric oncology hospitals</w:t>
            </w:r>
          </w:p>
        </w:tc>
        <w:tc>
          <w:tcPr>
            <w:tcW w:w="221" w:type="dxa"/>
          </w:tcPr>
          <w:p w14:paraId="6C8CC3DD" w14:textId="77777777" w:rsidR="00541F2B" w:rsidRPr="00331920" w:rsidRDefault="00541F2B" w:rsidP="00603605">
            <w:pPr>
              <w:rPr>
                <w:rFonts w:ascii="Times New Roman" w:hAnsi="Times New Roman" w:cs="Times New Roman"/>
              </w:rPr>
            </w:pPr>
            <w:r w:rsidRPr="00776F5D">
              <w:rPr>
                <w:rFonts w:ascii="Times New Roman" w:hAnsi="Times New Roman" w:cs="Times New Roman"/>
              </w:rPr>
              <w:t>To investigate the efficacy of animal-assisted therapy (AAT) on symptoms of agitation/aggression and depression in nursing home residents with dementia in a randomized controlled trial</w:t>
            </w:r>
          </w:p>
        </w:tc>
      </w:tr>
      <w:tr w:rsidR="00541F2B" w:rsidRPr="002D0A8A" w14:paraId="44F9E1C5" w14:textId="77777777" w:rsidTr="00603605">
        <w:trPr>
          <w:trHeight w:val="537"/>
        </w:trPr>
        <w:tc>
          <w:tcPr>
            <w:tcW w:w="2171" w:type="dxa"/>
          </w:tcPr>
          <w:p w14:paraId="71E586CD" w14:textId="77777777" w:rsidR="00541F2B" w:rsidRPr="00724127" w:rsidRDefault="00541F2B" w:rsidP="00603605">
            <w:pPr>
              <w:rPr>
                <w:rFonts w:ascii="Times New Roman" w:hAnsi="Times New Roman" w:cs="Times New Roman"/>
                <w:b/>
              </w:rPr>
            </w:pPr>
            <w:r w:rsidRPr="00724127">
              <w:rPr>
                <w:rFonts w:ascii="Times New Roman" w:hAnsi="Times New Roman" w:cs="Times New Roman"/>
                <w:b/>
              </w:rPr>
              <w:t xml:space="preserve">Design (Type </w:t>
            </w:r>
            <w:r>
              <w:rPr>
                <w:rFonts w:ascii="Times New Roman" w:hAnsi="Times New Roman" w:cs="Times New Roman"/>
                <w:b/>
              </w:rPr>
              <w:t>o</w:t>
            </w:r>
            <w:r w:rsidRPr="00724127">
              <w:rPr>
                <w:rFonts w:ascii="Times New Roman" w:hAnsi="Times New Roman" w:cs="Times New Roman"/>
                <w:b/>
              </w:rPr>
              <w:t xml:space="preserve">f Quantitative, </w:t>
            </w:r>
            <w:r>
              <w:rPr>
                <w:rFonts w:ascii="Times New Roman" w:hAnsi="Times New Roman" w:cs="Times New Roman"/>
                <w:b/>
              </w:rPr>
              <w:t>o</w:t>
            </w:r>
            <w:r w:rsidRPr="00724127">
              <w:rPr>
                <w:rFonts w:ascii="Times New Roman" w:hAnsi="Times New Roman" w:cs="Times New Roman"/>
                <w:b/>
              </w:rPr>
              <w:t xml:space="preserve">r Type </w:t>
            </w:r>
            <w:r>
              <w:rPr>
                <w:rFonts w:ascii="Times New Roman" w:hAnsi="Times New Roman" w:cs="Times New Roman"/>
                <w:b/>
              </w:rPr>
              <w:t>o</w:t>
            </w:r>
            <w:r w:rsidRPr="00724127">
              <w:rPr>
                <w:rFonts w:ascii="Times New Roman" w:hAnsi="Times New Roman" w:cs="Times New Roman"/>
                <w:b/>
              </w:rPr>
              <w:t>f Qualitative)</w:t>
            </w:r>
          </w:p>
          <w:p w14:paraId="0D7148DB" w14:textId="77777777" w:rsidR="00541F2B" w:rsidRPr="00724127" w:rsidRDefault="00541F2B" w:rsidP="00603605">
            <w:pPr>
              <w:rPr>
                <w:rFonts w:ascii="Times New Roman" w:hAnsi="Times New Roman" w:cs="Times New Roman"/>
                <w:b/>
              </w:rPr>
            </w:pPr>
          </w:p>
        </w:tc>
        <w:tc>
          <w:tcPr>
            <w:tcW w:w="2867" w:type="dxa"/>
          </w:tcPr>
          <w:p w14:paraId="4E04C011" w14:textId="77777777" w:rsidR="00541F2B" w:rsidRPr="002D0A8A" w:rsidRDefault="00541F2B" w:rsidP="00603605">
            <w:pPr>
              <w:rPr>
                <w:rFonts w:ascii="Times New Roman" w:hAnsi="Times New Roman" w:cs="Times New Roman"/>
              </w:rPr>
            </w:pPr>
            <w:r>
              <w:rPr>
                <w:rFonts w:ascii="Times New Roman" w:hAnsi="Times New Roman" w:cs="Times New Roman"/>
              </w:rPr>
              <w:t>Qualitative research</w:t>
            </w:r>
          </w:p>
        </w:tc>
        <w:tc>
          <w:tcPr>
            <w:tcW w:w="1740" w:type="dxa"/>
          </w:tcPr>
          <w:p w14:paraId="27492318" w14:textId="77777777" w:rsidR="00541F2B" w:rsidRPr="002D0A8A" w:rsidRDefault="00541F2B" w:rsidP="00603605">
            <w:pPr>
              <w:rPr>
                <w:rFonts w:ascii="Times New Roman" w:hAnsi="Times New Roman" w:cs="Times New Roman"/>
              </w:rPr>
            </w:pPr>
            <w:r>
              <w:rPr>
                <w:rFonts w:ascii="Times New Roman" w:hAnsi="Times New Roman" w:cs="Times New Roman"/>
              </w:rPr>
              <w:t>Qualitative research</w:t>
            </w:r>
          </w:p>
        </w:tc>
        <w:tc>
          <w:tcPr>
            <w:tcW w:w="2577" w:type="dxa"/>
          </w:tcPr>
          <w:p w14:paraId="3BD41E2B" w14:textId="77777777" w:rsidR="00541F2B" w:rsidRPr="002D0A8A" w:rsidRDefault="00541F2B" w:rsidP="00603605">
            <w:pPr>
              <w:rPr>
                <w:rFonts w:ascii="Times New Roman" w:hAnsi="Times New Roman" w:cs="Times New Roman"/>
              </w:rPr>
            </w:pPr>
            <w:r>
              <w:rPr>
                <w:rFonts w:ascii="Times New Roman" w:hAnsi="Times New Roman" w:cs="Times New Roman"/>
              </w:rPr>
              <w:t>Quantitative research, experimental design</w:t>
            </w:r>
          </w:p>
        </w:tc>
        <w:tc>
          <w:tcPr>
            <w:tcW w:w="221" w:type="dxa"/>
          </w:tcPr>
          <w:p w14:paraId="53963847" w14:textId="77777777" w:rsidR="00541F2B" w:rsidRDefault="00541F2B" w:rsidP="00603605">
            <w:pPr>
              <w:rPr>
                <w:rFonts w:ascii="Times New Roman" w:hAnsi="Times New Roman" w:cs="Times New Roman"/>
              </w:rPr>
            </w:pPr>
            <w:r>
              <w:rPr>
                <w:rFonts w:ascii="Times New Roman" w:hAnsi="Times New Roman" w:cs="Times New Roman"/>
              </w:rPr>
              <w:t>Quantitative research, experimental design</w:t>
            </w:r>
          </w:p>
        </w:tc>
      </w:tr>
      <w:tr w:rsidR="00541F2B" w:rsidRPr="002D0A8A" w14:paraId="5D8139CB" w14:textId="77777777" w:rsidTr="00603605">
        <w:trPr>
          <w:trHeight w:val="537"/>
        </w:trPr>
        <w:tc>
          <w:tcPr>
            <w:tcW w:w="2171" w:type="dxa"/>
          </w:tcPr>
          <w:p w14:paraId="41572493" w14:textId="77777777" w:rsidR="00541F2B" w:rsidRPr="00724127" w:rsidRDefault="00541F2B" w:rsidP="00603605">
            <w:pPr>
              <w:rPr>
                <w:rFonts w:ascii="Times New Roman" w:hAnsi="Times New Roman" w:cs="Times New Roman"/>
                <w:b/>
              </w:rPr>
            </w:pPr>
            <w:r w:rsidRPr="00724127">
              <w:rPr>
                <w:rFonts w:ascii="Times New Roman" w:hAnsi="Times New Roman" w:cs="Times New Roman"/>
                <w:b/>
              </w:rPr>
              <w:t>Setting/Sample</w:t>
            </w:r>
          </w:p>
          <w:p w14:paraId="4722E55B" w14:textId="77777777" w:rsidR="00541F2B" w:rsidRPr="00724127" w:rsidRDefault="00541F2B" w:rsidP="00603605">
            <w:pPr>
              <w:rPr>
                <w:rFonts w:ascii="Times New Roman" w:hAnsi="Times New Roman" w:cs="Times New Roman"/>
                <w:b/>
              </w:rPr>
            </w:pPr>
          </w:p>
        </w:tc>
        <w:tc>
          <w:tcPr>
            <w:tcW w:w="2867" w:type="dxa"/>
          </w:tcPr>
          <w:p w14:paraId="20C5B89D" w14:textId="77777777" w:rsidR="00541F2B" w:rsidRPr="002429EB" w:rsidRDefault="00541F2B" w:rsidP="00603605">
            <w:pPr>
              <w:rPr>
                <w:rFonts w:ascii="Times New Roman" w:hAnsi="Times New Roman" w:cs="Times New Roman"/>
              </w:rPr>
            </w:pPr>
            <w:r w:rsidRPr="002429EB">
              <w:rPr>
                <w:rFonts w:ascii="Times New Roman" w:hAnsi="Times New Roman" w:cs="Times New Roman"/>
              </w:rPr>
              <w:t>Reference hospital for North</w:t>
            </w:r>
          </w:p>
          <w:p w14:paraId="5C482FBB" w14:textId="77777777" w:rsidR="00541F2B" w:rsidRPr="002429EB" w:rsidRDefault="00541F2B" w:rsidP="00603605">
            <w:pPr>
              <w:rPr>
                <w:rFonts w:ascii="Times New Roman" w:hAnsi="Times New Roman" w:cs="Times New Roman"/>
              </w:rPr>
            </w:pPr>
            <w:r w:rsidRPr="002429EB">
              <w:rPr>
                <w:rFonts w:ascii="Times New Roman" w:hAnsi="Times New Roman" w:cs="Times New Roman"/>
              </w:rPr>
              <w:t>and Northeast regions of Brazil aimed at diagnosing and treating</w:t>
            </w:r>
          </w:p>
          <w:p w14:paraId="585C0AD3" w14:textId="77777777" w:rsidR="00541F2B" w:rsidRPr="002D0A8A" w:rsidRDefault="00541F2B" w:rsidP="00603605">
            <w:pPr>
              <w:rPr>
                <w:rFonts w:ascii="Times New Roman" w:hAnsi="Times New Roman" w:cs="Times New Roman"/>
              </w:rPr>
            </w:pPr>
            <w:r w:rsidRPr="002429EB">
              <w:rPr>
                <w:rFonts w:ascii="Times New Roman" w:hAnsi="Times New Roman" w:cs="Times New Roman"/>
              </w:rPr>
              <w:t>children and adolescents with cancer,</w:t>
            </w:r>
          </w:p>
        </w:tc>
        <w:tc>
          <w:tcPr>
            <w:tcW w:w="1740" w:type="dxa"/>
          </w:tcPr>
          <w:p w14:paraId="5E181E16" w14:textId="77777777" w:rsidR="00541F2B" w:rsidRPr="002D0A8A" w:rsidRDefault="00541F2B" w:rsidP="00603605">
            <w:pPr>
              <w:rPr>
                <w:rFonts w:ascii="Times New Roman" w:hAnsi="Times New Roman" w:cs="Times New Roman"/>
              </w:rPr>
            </w:pPr>
            <w:r>
              <w:rPr>
                <w:rFonts w:ascii="Times New Roman" w:hAnsi="Times New Roman" w:cs="Times New Roman"/>
              </w:rPr>
              <w:t>Case study</w:t>
            </w:r>
          </w:p>
        </w:tc>
        <w:tc>
          <w:tcPr>
            <w:tcW w:w="2577" w:type="dxa"/>
          </w:tcPr>
          <w:p w14:paraId="5E471F3C" w14:textId="77777777" w:rsidR="00541F2B" w:rsidRPr="002D0A8A" w:rsidRDefault="00541F2B" w:rsidP="00603605">
            <w:pPr>
              <w:rPr>
                <w:rFonts w:ascii="Times New Roman" w:hAnsi="Times New Roman" w:cs="Times New Roman"/>
              </w:rPr>
            </w:pPr>
            <w:r w:rsidRPr="00331920">
              <w:rPr>
                <w:rFonts w:ascii="Times New Roman" w:hAnsi="Times New Roman" w:cs="Times New Roman"/>
              </w:rPr>
              <w:t>20 top-ranked pediatric hospitals for cancer</w:t>
            </w:r>
          </w:p>
        </w:tc>
        <w:tc>
          <w:tcPr>
            <w:tcW w:w="221" w:type="dxa"/>
          </w:tcPr>
          <w:p w14:paraId="69863A8E" w14:textId="77777777" w:rsidR="00541F2B" w:rsidRPr="00331920" w:rsidRDefault="00541F2B" w:rsidP="00603605">
            <w:pPr>
              <w:rPr>
                <w:rFonts w:ascii="Times New Roman" w:hAnsi="Times New Roman" w:cs="Times New Roman"/>
              </w:rPr>
            </w:pPr>
            <w:r>
              <w:rPr>
                <w:rFonts w:ascii="Times New Roman" w:hAnsi="Times New Roman" w:cs="Times New Roman"/>
              </w:rPr>
              <w:t>Dementia patients in a nursing home.</w:t>
            </w:r>
          </w:p>
        </w:tc>
      </w:tr>
      <w:tr w:rsidR="00541F2B" w:rsidRPr="002D0A8A" w14:paraId="7C1C89E3" w14:textId="77777777" w:rsidTr="00603605">
        <w:trPr>
          <w:trHeight w:val="537"/>
        </w:trPr>
        <w:tc>
          <w:tcPr>
            <w:tcW w:w="2171" w:type="dxa"/>
          </w:tcPr>
          <w:p w14:paraId="41930347" w14:textId="77777777" w:rsidR="00541F2B" w:rsidRPr="00724127" w:rsidRDefault="00541F2B" w:rsidP="00603605">
            <w:pPr>
              <w:rPr>
                <w:rFonts w:ascii="Times New Roman" w:hAnsi="Times New Roman" w:cs="Times New Roman"/>
                <w:b/>
              </w:rPr>
            </w:pPr>
            <w:r w:rsidRPr="00724127">
              <w:rPr>
                <w:rFonts w:ascii="Times New Roman" w:hAnsi="Times New Roman" w:cs="Times New Roman"/>
                <w:b/>
              </w:rPr>
              <w:t>Methods: Intervention/Instruments</w:t>
            </w:r>
          </w:p>
          <w:p w14:paraId="3FF18F2A" w14:textId="77777777" w:rsidR="00541F2B" w:rsidRPr="00724127" w:rsidRDefault="00541F2B" w:rsidP="00603605">
            <w:pPr>
              <w:rPr>
                <w:rFonts w:ascii="Times New Roman" w:hAnsi="Times New Roman" w:cs="Times New Roman"/>
                <w:b/>
              </w:rPr>
            </w:pPr>
          </w:p>
        </w:tc>
        <w:tc>
          <w:tcPr>
            <w:tcW w:w="2867" w:type="dxa"/>
          </w:tcPr>
          <w:p w14:paraId="310E05F7" w14:textId="77777777" w:rsidR="00541F2B" w:rsidRPr="002D0A8A" w:rsidRDefault="00541F2B" w:rsidP="00603605">
            <w:pPr>
              <w:tabs>
                <w:tab w:val="left" w:pos="750"/>
              </w:tabs>
              <w:rPr>
                <w:rFonts w:ascii="Times New Roman" w:hAnsi="Times New Roman" w:cs="Times New Roman"/>
              </w:rPr>
            </w:pPr>
            <w:r>
              <w:rPr>
                <w:rFonts w:ascii="Times New Roman" w:hAnsi="Times New Roman" w:cs="Times New Roman"/>
              </w:rPr>
              <w:t>Data was collected through observation method where nurses would be recorded as they help patients receiving assisted therapy.</w:t>
            </w:r>
          </w:p>
        </w:tc>
        <w:tc>
          <w:tcPr>
            <w:tcW w:w="1740" w:type="dxa"/>
          </w:tcPr>
          <w:p w14:paraId="0207A80E" w14:textId="77777777" w:rsidR="00541F2B" w:rsidRPr="002D0A8A" w:rsidRDefault="00541F2B" w:rsidP="00603605">
            <w:pPr>
              <w:rPr>
                <w:rFonts w:ascii="Times New Roman" w:hAnsi="Times New Roman" w:cs="Times New Roman"/>
              </w:rPr>
            </w:pPr>
            <w:r>
              <w:rPr>
                <w:rFonts w:ascii="Times New Roman" w:hAnsi="Times New Roman" w:cs="Times New Roman"/>
              </w:rPr>
              <w:t>Review of a case study to support incorporation of pets in inpatient rehabilitation.</w:t>
            </w:r>
          </w:p>
        </w:tc>
        <w:tc>
          <w:tcPr>
            <w:tcW w:w="2577" w:type="dxa"/>
          </w:tcPr>
          <w:p w14:paraId="7AC6D3F6" w14:textId="77777777" w:rsidR="00541F2B" w:rsidRPr="002D0A8A" w:rsidRDefault="00541F2B" w:rsidP="00603605">
            <w:pPr>
              <w:rPr>
                <w:rFonts w:ascii="Times New Roman" w:hAnsi="Times New Roman" w:cs="Times New Roman"/>
              </w:rPr>
            </w:pPr>
            <w:r>
              <w:rPr>
                <w:rFonts w:ascii="Times New Roman" w:hAnsi="Times New Roman" w:cs="Times New Roman"/>
              </w:rPr>
              <w:t>Data was collected by emailing</w:t>
            </w:r>
            <w:r w:rsidRPr="00300F09">
              <w:rPr>
                <w:rFonts w:ascii="Times New Roman" w:hAnsi="Times New Roman" w:cs="Times New Roman"/>
              </w:rPr>
              <w:t xml:space="preserve"> surveys to the identified contact person or department and requested that respondents consult with colleagues at their institution to complete the survey if they did not know all the answers.</w:t>
            </w:r>
          </w:p>
        </w:tc>
        <w:tc>
          <w:tcPr>
            <w:tcW w:w="221" w:type="dxa"/>
          </w:tcPr>
          <w:p w14:paraId="38BE6B06" w14:textId="77777777" w:rsidR="00541F2B" w:rsidRDefault="00541F2B" w:rsidP="00603605">
            <w:pPr>
              <w:rPr>
                <w:rFonts w:ascii="Times New Roman" w:hAnsi="Times New Roman" w:cs="Times New Roman"/>
              </w:rPr>
            </w:pPr>
            <w:r w:rsidRPr="00B33E7A">
              <w:rPr>
                <w:rFonts w:ascii="Times New Roman" w:hAnsi="Times New Roman" w:cs="Times New Roman"/>
              </w:rPr>
              <w:t>65 nursin</w:t>
            </w:r>
            <w:r>
              <w:rPr>
                <w:rFonts w:ascii="Times New Roman" w:hAnsi="Times New Roman" w:cs="Times New Roman"/>
              </w:rPr>
              <w:t xml:space="preserve">g home residents with dementia </w:t>
            </w:r>
            <w:r w:rsidRPr="00B33E7A">
              <w:rPr>
                <w:rFonts w:ascii="Times New Roman" w:hAnsi="Times New Roman" w:cs="Times New Roman"/>
              </w:rPr>
              <w:t>were randomly assigned to either treatment as usual or treatment as usual combined with AAT, administered over 10 weekly sessions.</w:t>
            </w:r>
          </w:p>
        </w:tc>
      </w:tr>
      <w:tr w:rsidR="00541F2B" w:rsidRPr="002D0A8A" w14:paraId="04381EE0" w14:textId="77777777" w:rsidTr="00603605">
        <w:trPr>
          <w:trHeight w:val="537"/>
        </w:trPr>
        <w:tc>
          <w:tcPr>
            <w:tcW w:w="2171" w:type="dxa"/>
          </w:tcPr>
          <w:p w14:paraId="6DE2B8F5" w14:textId="77777777" w:rsidR="00541F2B" w:rsidRPr="00724127" w:rsidRDefault="00541F2B" w:rsidP="00603605">
            <w:pPr>
              <w:rPr>
                <w:rFonts w:ascii="Times New Roman" w:hAnsi="Times New Roman" w:cs="Times New Roman"/>
                <w:b/>
              </w:rPr>
            </w:pPr>
            <w:r w:rsidRPr="00724127">
              <w:rPr>
                <w:rFonts w:ascii="Times New Roman" w:hAnsi="Times New Roman" w:cs="Times New Roman"/>
                <w:b/>
              </w:rPr>
              <w:t>Analysis</w:t>
            </w:r>
          </w:p>
          <w:p w14:paraId="2DDE73A2" w14:textId="77777777" w:rsidR="00541F2B" w:rsidRPr="00724127" w:rsidRDefault="00541F2B" w:rsidP="00603605">
            <w:pPr>
              <w:rPr>
                <w:rFonts w:ascii="Times New Roman" w:hAnsi="Times New Roman" w:cs="Times New Roman"/>
                <w:b/>
              </w:rPr>
            </w:pPr>
          </w:p>
        </w:tc>
        <w:tc>
          <w:tcPr>
            <w:tcW w:w="2867" w:type="dxa"/>
          </w:tcPr>
          <w:p w14:paraId="4A06E598" w14:textId="77777777" w:rsidR="00541F2B" w:rsidRPr="002D0A8A" w:rsidRDefault="00541F2B" w:rsidP="00603605">
            <w:pPr>
              <w:rPr>
                <w:rFonts w:ascii="Times New Roman" w:hAnsi="Times New Roman" w:cs="Times New Roman"/>
              </w:rPr>
            </w:pPr>
            <w:r>
              <w:rPr>
                <w:rFonts w:ascii="Times New Roman" w:hAnsi="Times New Roman" w:cs="Times New Roman"/>
              </w:rPr>
              <w:t>Participant</w:t>
            </w:r>
            <w:r w:rsidRPr="002429EB">
              <w:rPr>
                <w:rFonts w:ascii="Times New Roman" w:hAnsi="Times New Roman" w:cs="Times New Roman"/>
              </w:rPr>
              <w:t xml:space="preserve"> observation</w:t>
            </w:r>
            <w:r>
              <w:rPr>
                <w:rFonts w:ascii="Times New Roman" w:hAnsi="Times New Roman" w:cs="Times New Roman"/>
              </w:rPr>
              <w:t xml:space="preserve"> and</w:t>
            </w:r>
            <w:r w:rsidRPr="002429EB">
              <w:rPr>
                <w:rFonts w:ascii="Times New Roman" w:hAnsi="Times New Roman" w:cs="Times New Roman"/>
              </w:rPr>
              <w:t xml:space="preserve"> content analysis</w:t>
            </w:r>
          </w:p>
        </w:tc>
        <w:tc>
          <w:tcPr>
            <w:tcW w:w="1740" w:type="dxa"/>
          </w:tcPr>
          <w:p w14:paraId="05A2C699" w14:textId="77777777" w:rsidR="00541F2B" w:rsidRPr="002D0A8A" w:rsidRDefault="00541F2B" w:rsidP="00603605">
            <w:pPr>
              <w:rPr>
                <w:rFonts w:ascii="Times New Roman" w:hAnsi="Times New Roman" w:cs="Times New Roman"/>
              </w:rPr>
            </w:pPr>
            <w:r>
              <w:rPr>
                <w:rFonts w:ascii="Times New Roman" w:hAnsi="Times New Roman" w:cs="Times New Roman"/>
              </w:rPr>
              <w:t>Content analysis</w:t>
            </w:r>
          </w:p>
        </w:tc>
        <w:tc>
          <w:tcPr>
            <w:tcW w:w="2577" w:type="dxa"/>
          </w:tcPr>
          <w:p w14:paraId="50A98EE8" w14:textId="77777777" w:rsidR="00541F2B" w:rsidRPr="002D0A8A" w:rsidRDefault="00541F2B" w:rsidP="00603605">
            <w:pPr>
              <w:rPr>
                <w:rFonts w:ascii="Times New Roman" w:hAnsi="Times New Roman" w:cs="Times New Roman"/>
              </w:rPr>
            </w:pPr>
            <w:r w:rsidRPr="00300F09">
              <w:rPr>
                <w:rFonts w:ascii="Times New Roman" w:hAnsi="Times New Roman" w:cs="Times New Roman"/>
              </w:rPr>
              <w:t>Simple descriptive statistics</w:t>
            </w:r>
          </w:p>
        </w:tc>
        <w:tc>
          <w:tcPr>
            <w:tcW w:w="221" w:type="dxa"/>
          </w:tcPr>
          <w:p w14:paraId="13DC4462" w14:textId="77777777" w:rsidR="00541F2B" w:rsidRPr="00300F09" w:rsidRDefault="00541F2B" w:rsidP="00603605">
            <w:pPr>
              <w:rPr>
                <w:rFonts w:ascii="Times New Roman" w:hAnsi="Times New Roman" w:cs="Times New Roman"/>
              </w:rPr>
            </w:pPr>
            <w:r w:rsidRPr="00B33E7A">
              <w:rPr>
                <w:rFonts w:ascii="Times New Roman" w:hAnsi="Times New Roman" w:cs="Times New Roman"/>
              </w:rPr>
              <w:t>Cohen-Mansfield Agitation Inventory, and Dementia Mood Assessment Scale</w:t>
            </w:r>
          </w:p>
        </w:tc>
      </w:tr>
      <w:tr w:rsidR="00541F2B" w:rsidRPr="002D0A8A" w14:paraId="47F4A59F" w14:textId="77777777" w:rsidTr="00603605">
        <w:trPr>
          <w:trHeight w:val="537"/>
        </w:trPr>
        <w:tc>
          <w:tcPr>
            <w:tcW w:w="2171" w:type="dxa"/>
          </w:tcPr>
          <w:p w14:paraId="78051E7C" w14:textId="77777777" w:rsidR="00541F2B" w:rsidRPr="00724127" w:rsidRDefault="00541F2B" w:rsidP="00603605">
            <w:pPr>
              <w:rPr>
                <w:rFonts w:ascii="Times New Roman" w:hAnsi="Times New Roman" w:cs="Times New Roman"/>
                <w:b/>
              </w:rPr>
            </w:pPr>
            <w:r w:rsidRPr="00724127">
              <w:rPr>
                <w:rFonts w:ascii="Times New Roman" w:hAnsi="Times New Roman" w:cs="Times New Roman"/>
                <w:b/>
              </w:rPr>
              <w:t>Key Findings</w:t>
            </w:r>
          </w:p>
          <w:p w14:paraId="776F7434" w14:textId="77777777" w:rsidR="00541F2B" w:rsidRPr="00724127" w:rsidRDefault="00541F2B" w:rsidP="00603605">
            <w:pPr>
              <w:rPr>
                <w:rFonts w:ascii="Times New Roman" w:hAnsi="Times New Roman" w:cs="Times New Roman"/>
                <w:b/>
              </w:rPr>
            </w:pPr>
          </w:p>
        </w:tc>
        <w:tc>
          <w:tcPr>
            <w:tcW w:w="2867" w:type="dxa"/>
          </w:tcPr>
          <w:p w14:paraId="09C9E428" w14:textId="77777777" w:rsidR="00541F2B" w:rsidRPr="002D0A8A" w:rsidRDefault="00541F2B" w:rsidP="00603605">
            <w:pPr>
              <w:rPr>
                <w:rFonts w:ascii="Times New Roman" w:hAnsi="Times New Roman" w:cs="Times New Roman"/>
              </w:rPr>
            </w:pPr>
            <w:r>
              <w:rPr>
                <w:rFonts w:ascii="Times New Roman" w:hAnsi="Times New Roman" w:cs="Times New Roman"/>
              </w:rPr>
              <w:t>Nurses and guardians perceived that animal therapy helped children to reduce anxiety and hospital trauma.</w:t>
            </w:r>
          </w:p>
        </w:tc>
        <w:tc>
          <w:tcPr>
            <w:tcW w:w="1740" w:type="dxa"/>
          </w:tcPr>
          <w:p w14:paraId="21429059" w14:textId="77777777" w:rsidR="00541F2B" w:rsidRPr="002D0A8A" w:rsidRDefault="00541F2B" w:rsidP="00603605">
            <w:pPr>
              <w:rPr>
                <w:rFonts w:ascii="Times New Roman" w:hAnsi="Times New Roman" w:cs="Times New Roman"/>
              </w:rPr>
            </w:pPr>
            <w:r w:rsidRPr="005441EA">
              <w:rPr>
                <w:rFonts w:ascii="Times New Roman" w:hAnsi="Times New Roman" w:cs="Times New Roman"/>
              </w:rPr>
              <w:t xml:space="preserve">Pet therapy provides great beneﬁts to the physical and </w:t>
            </w:r>
            <w:r w:rsidRPr="005441EA">
              <w:rPr>
                <w:rFonts w:ascii="Times New Roman" w:hAnsi="Times New Roman" w:cs="Times New Roman"/>
              </w:rPr>
              <w:lastRenderedPageBreak/>
              <w:t>psychological healing of patients who have suffered debility</w:t>
            </w:r>
            <w:r>
              <w:rPr>
                <w:rFonts w:ascii="Times New Roman" w:hAnsi="Times New Roman" w:cs="Times New Roman"/>
              </w:rPr>
              <w:t>.</w:t>
            </w:r>
          </w:p>
        </w:tc>
        <w:tc>
          <w:tcPr>
            <w:tcW w:w="2577" w:type="dxa"/>
          </w:tcPr>
          <w:p w14:paraId="11A87A8E" w14:textId="77777777" w:rsidR="00541F2B" w:rsidRPr="002D0A8A" w:rsidRDefault="00541F2B" w:rsidP="00603605">
            <w:pPr>
              <w:rPr>
                <w:rFonts w:ascii="Times New Roman" w:hAnsi="Times New Roman" w:cs="Times New Roman"/>
              </w:rPr>
            </w:pPr>
            <w:r>
              <w:rPr>
                <w:rFonts w:ascii="Times New Roman" w:hAnsi="Times New Roman" w:cs="Times New Roman"/>
              </w:rPr>
              <w:lastRenderedPageBreak/>
              <w:t>Department</w:t>
            </w:r>
            <w:r w:rsidRPr="00300F09">
              <w:rPr>
                <w:rFonts w:ascii="Times New Roman" w:hAnsi="Times New Roman" w:cs="Times New Roman"/>
              </w:rPr>
              <w:t xml:space="preserve">s that coordinated the AAA program – and were likely to have the best knowledge of </w:t>
            </w:r>
            <w:r w:rsidRPr="00300F09">
              <w:rPr>
                <w:rFonts w:ascii="Times New Roman" w:hAnsi="Times New Roman" w:cs="Times New Roman"/>
              </w:rPr>
              <w:lastRenderedPageBreak/>
              <w:t>policies – completed the surveys</w:t>
            </w:r>
            <w:r>
              <w:rPr>
                <w:rFonts w:ascii="Times New Roman" w:hAnsi="Times New Roman" w:cs="Times New Roman"/>
              </w:rPr>
              <w:t>.</w:t>
            </w:r>
          </w:p>
        </w:tc>
        <w:tc>
          <w:tcPr>
            <w:tcW w:w="221" w:type="dxa"/>
          </w:tcPr>
          <w:p w14:paraId="0772535C" w14:textId="77777777" w:rsidR="00541F2B" w:rsidRDefault="00541F2B" w:rsidP="00603605">
            <w:pPr>
              <w:rPr>
                <w:rFonts w:ascii="Times New Roman" w:hAnsi="Times New Roman" w:cs="Times New Roman"/>
              </w:rPr>
            </w:pPr>
            <w:r w:rsidRPr="00B33E7A">
              <w:rPr>
                <w:rFonts w:ascii="Times New Roman" w:hAnsi="Times New Roman" w:cs="Times New Roman"/>
              </w:rPr>
              <w:lastRenderedPageBreak/>
              <w:t>AAT is a promising option for the treatment of agitation/aggression and depression in patients with dementia.</w:t>
            </w:r>
          </w:p>
        </w:tc>
      </w:tr>
      <w:tr w:rsidR="00541F2B" w:rsidRPr="002D0A8A" w14:paraId="46FE2281" w14:textId="77777777" w:rsidTr="00603605">
        <w:trPr>
          <w:trHeight w:val="537"/>
        </w:trPr>
        <w:tc>
          <w:tcPr>
            <w:tcW w:w="2171" w:type="dxa"/>
          </w:tcPr>
          <w:p w14:paraId="0F829D41" w14:textId="77777777" w:rsidR="00541F2B" w:rsidRPr="00724127" w:rsidRDefault="00541F2B" w:rsidP="00603605">
            <w:pPr>
              <w:rPr>
                <w:rFonts w:ascii="Times New Roman" w:hAnsi="Times New Roman" w:cs="Times New Roman"/>
                <w:b/>
              </w:rPr>
            </w:pPr>
            <w:r w:rsidRPr="00724127">
              <w:rPr>
                <w:rFonts w:ascii="Times New Roman" w:hAnsi="Times New Roman" w:cs="Times New Roman"/>
                <w:b/>
              </w:rPr>
              <w:lastRenderedPageBreak/>
              <w:t>Recommendations</w:t>
            </w:r>
          </w:p>
          <w:p w14:paraId="20D78DF2" w14:textId="77777777" w:rsidR="00541F2B" w:rsidRPr="00724127" w:rsidRDefault="00541F2B" w:rsidP="00603605">
            <w:pPr>
              <w:rPr>
                <w:rFonts w:ascii="Times New Roman" w:hAnsi="Times New Roman" w:cs="Times New Roman"/>
                <w:b/>
              </w:rPr>
            </w:pPr>
          </w:p>
        </w:tc>
        <w:tc>
          <w:tcPr>
            <w:tcW w:w="2867" w:type="dxa"/>
          </w:tcPr>
          <w:p w14:paraId="086D53C2" w14:textId="77777777" w:rsidR="00541F2B" w:rsidRPr="002D0A8A" w:rsidRDefault="00541F2B" w:rsidP="00603605">
            <w:pPr>
              <w:rPr>
                <w:rFonts w:ascii="Times New Roman" w:hAnsi="Times New Roman" w:cs="Times New Roman"/>
              </w:rPr>
            </w:pPr>
            <w:r>
              <w:rPr>
                <w:rFonts w:ascii="Times New Roman" w:hAnsi="Times New Roman" w:cs="Times New Roman"/>
              </w:rPr>
              <w:t>There is need to create an awareness on the importance AAT among health professionals and guardians.</w:t>
            </w:r>
          </w:p>
        </w:tc>
        <w:tc>
          <w:tcPr>
            <w:tcW w:w="1740" w:type="dxa"/>
          </w:tcPr>
          <w:p w14:paraId="653300F5" w14:textId="77777777" w:rsidR="00541F2B" w:rsidRPr="002D0A8A" w:rsidRDefault="00541F2B" w:rsidP="00603605">
            <w:pPr>
              <w:rPr>
                <w:rFonts w:ascii="Times New Roman" w:hAnsi="Times New Roman" w:cs="Times New Roman"/>
              </w:rPr>
            </w:pPr>
            <w:r>
              <w:rPr>
                <w:rFonts w:ascii="Times New Roman" w:hAnsi="Times New Roman" w:cs="Times New Roman"/>
              </w:rPr>
              <w:t>There is enough research to support animal therapy.</w:t>
            </w:r>
          </w:p>
        </w:tc>
        <w:tc>
          <w:tcPr>
            <w:tcW w:w="2577" w:type="dxa"/>
          </w:tcPr>
          <w:p w14:paraId="70B89BC8" w14:textId="77777777" w:rsidR="00541F2B" w:rsidRPr="002D0A8A" w:rsidRDefault="00541F2B" w:rsidP="00603605">
            <w:pPr>
              <w:rPr>
                <w:rFonts w:ascii="Times New Roman" w:hAnsi="Times New Roman" w:cs="Times New Roman"/>
              </w:rPr>
            </w:pPr>
            <w:r>
              <w:rPr>
                <w:rFonts w:ascii="Times New Roman" w:hAnsi="Times New Roman" w:cs="Times New Roman"/>
              </w:rPr>
              <w:t xml:space="preserve">The selected hospitals </w:t>
            </w:r>
            <w:r w:rsidRPr="00300F09">
              <w:rPr>
                <w:rFonts w:ascii="Times New Roman" w:hAnsi="Times New Roman" w:cs="Times New Roman"/>
              </w:rPr>
              <w:t>have the potential to set standards of care for other institutions</w:t>
            </w:r>
            <w:r>
              <w:rPr>
                <w:rFonts w:ascii="Times New Roman" w:hAnsi="Times New Roman" w:cs="Times New Roman"/>
              </w:rPr>
              <w:t>.</w:t>
            </w:r>
          </w:p>
        </w:tc>
        <w:tc>
          <w:tcPr>
            <w:tcW w:w="221" w:type="dxa"/>
          </w:tcPr>
          <w:p w14:paraId="753D2D42" w14:textId="77777777" w:rsidR="00541F2B" w:rsidRDefault="00541F2B" w:rsidP="00603605">
            <w:pPr>
              <w:rPr>
                <w:rFonts w:ascii="Times New Roman" w:hAnsi="Times New Roman" w:cs="Times New Roman"/>
              </w:rPr>
            </w:pPr>
            <w:r w:rsidRPr="00B33E7A">
              <w:rPr>
                <w:rFonts w:ascii="Times New Roman" w:hAnsi="Times New Roman" w:cs="Times New Roman"/>
              </w:rPr>
              <w:t>AAT may delay progression of neuropsychiatric symptoms in demented nursing home residents.</w:t>
            </w:r>
          </w:p>
        </w:tc>
      </w:tr>
      <w:tr w:rsidR="00541F2B" w:rsidRPr="002D0A8A" w14:paraId="3340FBEA" w14:textId="77777777" w:rsidTr="00603605">
        <w:trPr>
          <w:trHeight w:val="537"/>
        </w:trPr>
        <w:tc>
          <w:tcPr>
            <w:tcW w:w="2171" w:type="dxa"/>
            <w:shd w:val="clear" w:color="auto" w:fill="FFF2CC" w:themeFill="accent4" w:themeFillTint="33"/>
          </w:tcPr>
          <w:p w14:paraId="1E7E8D80" w14:textId="77777777" w:rsidR="00541F2B" w:rsidRPr="002D0A8A" w:rsidRDefault="00541F2B" w:rsidP="00603605">
            <w:pPr>
              <w:rPr>
                <w:rFonts w:ascii="Times New Roman" w:hAnsi="Times New Roman" w:cs="Times New Roman"/>
                <w:b/>
              </w:rPr>
            </w:pPr>
            <w:r w:rsidRPr="002D0A8A">
              <w:rPr>
                <w:rFonts w:ascii="Times New Roman" w:hAnsi="Times New Roman" w:cs="Times New Roman"/>
                <w:b/>
              </w:rPr>
              <w:t>Explanation of How the Article Supports EBP/Capstone</w:t>
            </w:r>
          </w:p>
          <w:p w14:paraId="78072AC8" w14:textId="77777777" w:rsidR="00541F2B" w:rsidRPr="002D0A8A" w:rsidRDefault="00541F2B" w:rsidP="00603605">
            <w:pPr>
              <w:rPr>
                <w:rFonts w:ascii="Times New Roman" w:hAnsi="Times New Roman" w:cs="Times New Roman"/>
                <w:b/>
              </w:rPr>
            </w:pPr>
          </w:p>
        </w:tc>
        <w:tc>
          <w:tcPr>
            <w:tcW w:w="2867" w:type="dxa"/>
            <w:shd w:val="clear" w:color="auto" w:fill="FFF2CC" w:themeFill="accent4" w:themeFillTint="33"/>
          </w:tcPr>
          <w:p w14:paraId="46013F34" w14:textId="691225FB" w:rsidR="00541F2B" w:rsidRPr="002D0A8A" w:rsidRDefault="00541F2B" w:rsidP="00603605">
            <w:pPr>
              <w:rPr>
                <w:rFonts w:ascii="Times New Roman" w:hAnsi="Times New Roman" w:cs="Times New Roman"/>
              </w:rPr>
            </w:pPr>
            <w:r>
              <w:rPr>
                <w:rFonts w:ascii="Times New Roman" w:hAnsi="Times New Roman" w:cs="Times New Roman"/>
              </w:rPr>
              <w:t xml:space="preserve">The findings of the article support the long-standing viewpoint that AAT has enormous benefits to children recovering from treatment that leave them in much pain. </w:t>
            </w:r>
          </w:p>
        </w:tc>
        <w:tc>
          <w:tcPr>
            <w:tcW w:w="1740" w:type="dxa"/>
            <w:shd w:val="clear" w:color="auto" w:fill="FFF2CC" w:themeFill="accent4" w:themeFillTint="33"/>
          </w:tcPr>
          <w:p w14:paraId="38E2942B" w14:textId="7A2139E6" w:rsidR="00541F2B" w:rsidRPr="002D0A8A" w:rsidRDefault="00541F2B" w:rsidP="00603605">
            <w:pPr>
              <w:rPr>
                <w:rFonts w:ascii="Times New Roman" w:hAnsi="Times New Roman" w:cs="Times New Roman"/>
              </w:rPr>
            </w:pPr>
            <w:r>
              <w:rPr>
                <w:rFonts w:ascii="Times New Roman" w:hAnsi="Times New Roman" w:cs="Times New Roman"/>
              </w:rPr>
              <w:t xml:space="preserve">The findings assert to other research that hold that AAT provides the much required benefits to patients recovering from terminal illnesses. </w:t>
            </w:r>
          </w:p>
        </w:tc>
        <w:tc>
          <w:tcPr>
            <w:tcW w:w="2577" w:type="dxa"/>
            <w:shd w:val="clear" w:color="auto" w:fill="FFF2CC" w:themeFill="accent4" w:themeFillTint="33"/>
          </w:tcPr>
          <w:p w14:paraId="675B0D23" w14:textId="77777777" w:rsidR="00541F2B" w:rsidRPr="002D0A8A" w:rsidRDefault="00541F2B" w:rsidP="00603605">
            <w:pPr>
              <w:rPr>
                <w:rFonts w:ascii="Times New Roman" w:hAnsi="Times New Roman" w:cs="Times New Roman"/>
              </w:rPr>
            </w:pPr>
            <w:r>
              <w:rPr>
                <w:rFonts w:ascii="Times New Roman" w:hAnsi="Times New Roman" w:cs="Times New Roman"/>
              </w:rPr>
              <w:t xml:space="preserve">The findings support the need to conduct more research to establish which </w:t>
            </w:r>
            <w:r w:rsidRPr="00300F09">
              <w:rPr>
                <w:rFonts w:ascii="Times New Roman" w:hAnsi="Times New Roman" w:cs="Times New Roman"/>
              </w:rPr>
              <w:t>AAA protocols are safe and effective for children with cancer</w:t>
            </w:r>
            <w:r>
              <w:rPr>
                <w:rFonts w:ascii="Times New Roman" w:hAnsi="Times New Roman" w:cs="Times New Roman"/>
              </w:rPr>
              <w:t>.</w:t>
            </w:r>
          </w:p>
        </w:tc>
        <w:tc>
          <w:tcPr>
            <w:tcW w:w="221" w:type="dxa"/>
            <w:shd w:val="clear" w:color="auto" w:fill="FFF2CC" w:themeFill="accent4" w:themeFillTint="33"/>
          </w:tcPr>
          <w:p w14:paraId="2B13D78D" w14:textId="77777777" w:rsidR="00541F2B" w:rsidRDefault="00541F2B" w:rsidP="00603605">
            <w:pPr>
              <w:rPr>
                <w:rFonts w:ascii="Times New Roman" w:hAnsi="Times New Roman" w:cs="Times New Roman"/>
              </w:rPr>
            </w:pPr>
            <w:r>
              <w:rPr>
                <w:rFonts w:ascii="Times New Roman" w:hAnsi="Times New Roman" w:cs="Times New Roman"/>
              </w:rPr>
              <w:t xml:space="preserve">The findings support the need to conduct more research to </w:t>
            </w:r>
            <w:r w:rsidRPr="00B33E7A">
              <w:rPr>
                <w:rFonts w:ascii="Times New Roman" w:hAnsi="Times New Roman" w:cs="Times New Roman"/>
              </w:rPr>
              <w:t>determine its long-time effects.</w:t>
            </w:r>
          </w:p>
        </w:tc>
      </w:tr>
    </w:tbl>
    <w:p w14:paraId="5F0D029E" w14:textId="77777777" w:rsidR="00541F2B" w:rsidRPr="002D0A8A" w:rsidRDefault="00541F2B" w:rsidP="00541F2B">
      <w:pPr>
        <w:rPr>
          <w:rFonts w:cs="Times New Roman"/>
        </w:rPr>
      </w:pPr>
    </w:p>
    <w:p w14:paraId="112A5399" w14:textId="77777777" w:rsidR="00541F2B" w:rsidRPr="002D0A8A" w:rsidRDefault="00541F2B" w:rsidP="00541F2B">
      <w:pPr>
        <w:rPr>
          <w:rFonts w:cs="Times New Roman"/>
        </w:rPr>
      </w:pPr>
    </w:p>
    <w:p w14:paraId="3620A21C" w14:textId="77777777" w:rsidR="0031337B" w:rsidRDefault="0031337B" w:rsidP="0031337B">
      <w:pPr>
        <w:spacing w:line="480" w:lineRule="auto"/>
      </w:pPr>
    </w:p>
    <w:sectPr w:rsidR="0031337B" w:rsidSect="00B8162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94C212" w14:textId="77777777" w:rsidR="009105D2" w:rsidRDefault="009105D2" w:rsidP="00B81624">
      <w:pPr>
        <w:spacing w:after="0" w:line="240" w:lineRule="auto"/>
      </w:pPr>
      <w:r>
        <w:separator/>
      </w:r>
    </w:p>
  </w:endnote>
  <w:endnote w:type="continuationSeparator" w:id="0">
    <w:p w14:paraId="3E24D6AD" w14:textId="77777777" w:rsidR="009105D2" w:rsidRDefault="009105D2" w:rsidP="00B81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9940E0" w14:textId="77777777" w:rsidR="009105D2" w:rsidRDefault="009105D2" w:rsidP="00B81624">
      <w:pPr>
        <w:spacing w:after="0" w:line="240" w:lineRule="auto"/>
      </w:pPr>
      <w:r>
        <w:separator/>
      </w:r>
    </w:p>
  </w:footnote>
  <w:footnote w:type="continuationSeparator" w:id="0">
    <w:p w14:paraId="5612CD57" w14:textId="77777777" w:rsidR="009105D2" w:rsidRDefault="009105D2" w:rsidP="00B816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D3EF85" w14:textId="05DFBC32" w:rsidR="00B81624" w:rsidRDefault="00B81624">
    <w:pPr>
      <w:pStyle w:val="Header"/>
      <w:jc w:val="right"/>
    </w:pPr>
    <w:r>
      <w:t xml:space="preserve">DOG THERAPY </w:t>
    </w:r>
    <w:r>
      <w:tab/>
    </w:r>
    <w:r>
      <w:tab/>
    </w:r>
    <w:sdt>
      <w:sdtPr>
        <w:id w:val="136841470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3799B">
          <w:rPr>
            <w:noProof/>
          </w:rPr>
          <w:t>4</w:t>
        </w:r>
        <w:r>
          <w:rPr>
            <w:noProof/>
          </w:rPr>
          <w:fldChar w:fldCharType="end"/>
        </w:r>
      </w:sdtContent>
    </w:sdt>
  </w:p>
  <w:p w14:paraId="5B71BE3A" w14:textId="77777777" w:rsidR="00B81624" w:rsidRDefault="00B816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278163" w14:textId="37DD5A6A" w:rsidR="00B81624" w:rsidRDefault="00B81624">
    <w:pPr>
      <w:pStyle w:val="Header"/>
      <w:jc w:val="right"/>
    </w:pPr>
    <w:r>
      <w:t xml:space="preserve">Running head: DOG THERAPY </w:t>
    </w:r>
    <w:r>
      <w:tab/>
    </w:r>
    <w:r>
      <w:tab/>
    </w:r>
    <w:sdt>
      <w:sdtPr>
        <w:id w:val="19984632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3799B">
          <w:rPr>
            <w:noProof/>
          </w:rPr>
          <w:t>1</w:t>
        </w:r>
        <w:r>
          <w:rPr>
            <w:noProof/>
          </w:rPr>
          <w:fldChar w:fldCharType="end"/>
        </w:r>
      </w:sdtContent>
    </w:sdt>
  </w:p>
  <w:p w14:paraId="670A76BD" w14:textId="77777777" w:rsidR="00B81624" w:rsidRDefault="00B816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EC3550"/>
    <w:multiLevelType w:val="hybridMultilevel"/>
    <w:tmpl w:val="DE2CF1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38E51F4"/>
    <w:multiLevelType w:val="hybridMultilevel"/>
    <w:tmpl w:val="7D906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C29000D"/>
    <w:multiLevelType w:val="hybridMultilevel"/>
    <w:tmpl w:val="5492F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F31"/>
    <w:rsid w:val="00043019"/>
    <w:rsid w:val="001D03F7"/>
    <w:rsid w:val="002A00D1"/>
    <w:rsid w:val="0031337B"/>
    <w:rsid w:val="004A7F31"/>
    <w:rsid w:val="00541F2B"/>
    <w:rsid w:val="0083799B"/>
    <w:rsid w:val="008D6EE7"/>
    <w:rsid w:val="009105D2"/>
    <w:rsid w:val="009E6981"/>
    <w:rsid w:val="00B81624"/>
    <w:rsid w:val="00C868A8"/>
    <w:rsid w:val="00DB4130"/>
    <w:rsid w:val="00FD7C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BD38B"/>
  <w15:chartTrackingRefBased/>
  <w15:docId w15:val="{EDD3D28D-FE04-4BCE-B7A4-258C564F0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F31"/>
    <w:pPr>
      <w:ind w:left="720"/>
      <w:contextualSpacing/>
    </w:pPr>
  </w:style>
  <w:style w:type="paragraph" w:styleId="Header">
    <w:name w:val="header"/>
    <w:basedOn w:val="Normal"/>
    <w:link w:val="HeaderChar"/>
    <w:uiPriority w:val="99"/>
    <w:unhideWhenUsed/>
    <w:rsid w:val="00B816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1624"/>
  </w:style>
  <w:style w:type="paragraph" w:styleId="Footer">
    <w:name w:val="footer"/>
    <w:basedOn w:val="Normal"/>
    <w:link w:val="FooterChar"/>
    <w:uiPriority w:val="99"/>
    <w:unhideWhenUsed/>
    <w:rsid w:val="00B816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1624"/>
  </w:style>
  <w:style w:type="table" w:styleId="TableGrid">
    <w:name w:val="Table Grid"/>
    <w:basedOn w:val="TableNormal"/>
    <w:uiPriority w:val="59"/>
    <w:rsid w:val="00541F2B"/>
    <w:pPr>
      <w:spacing w:after="0" w:line="240" w:lineRule="auto"/>
    </w:pPr>
    <w:rPr>
      <w:rFonts w:asciiTheme="minorHAnsi" w:hAnsi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13</Pages>
  <Words>3079</Words>
  <Characters>17555</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pc</cp:lastModifiedBy>
  <cp:revision>3</cp:revision>
  <dcterms:created xsi:type="dcterms:W3CDTF">2019-06-12T11:30:00Z</dcterms:created>
  <dcterms:modified xsi:type="dcterms:W3CDTF">2019-06-13T03:22:00Z</dcterms:modified>
</cp:coreProperties>
</file>